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704"/>
        <w:gridCol w:w="2977"/>
        <w:gridCol w:w="5953"/>
      </w:tblGrid>
      <w:tr w:rsidR="007F0F26" w:rsidRPr="00EA5E01" w14:paraId="72ADC92D" w14:textId="77777777" w:rsidTr="009B5C9B">
        <w:tc>
          <w:tcPr>
            <w:tcW w:w="9634" w:type="dxa"/>
            <w:gridSpan w:val="3"/>
          </w:tcPr>
          <w:p w14:paraId="6BBDFD5D" w14:textId="764BDC86" w:rsidR="007F0F26" w:rsidRPr="00EA5E01" w:rsidRDefault="00AD7FB7" w:rsidP="00AD7FB7">
            <w:pPr>
              <w:jc w:val="center"/>
              <w:rPr>
                <w:rFonts w:cs="Tahoma"/>
                <w:b/>
              </w:rPr>
            </w:pPr>
            <w:r w:rsidRPr="00EA5E01">
              <w:rPr>
                <w:rFonts w:cs="Tahoma"/>
                <w:b/>
              </w:rPr>
              <w:t>TECHNINĖ SPECIFIKACIJA</w:t>
            </w:r>
          </w:p>
        </w:tc>
      </w:tr>
      <w:tr w:rsidR="00641CD5" w:rsidRPr="00EA5E01" w14:paraId="61BBE5A0" w14:textId="77777777" w:rsidTr="003728DD">
        <w:tc>
          <w:tcPr>
            <w:tcW w:w="704" w:type="dxa"/>
          </w:tcPr>
          <w:p w14:paraId="100BAEDF" w14:textId="77777777" w:rsidR="00641CD5" w:rsidRPr="006E7679" w:rsidRDefault="00641CD5" w:rsidP="00EF055D">
            <w:pPr>
              <w:pStyle w:val="ListParagraph"/>
              <w:numPr>
                <w:ilvl w:val="0"/>
                <w:numId w:val="17"/>
              </w:numPr>
              <w:ind w:left="0" w:firstLine="0"/>
              <w:rPr>
                <w:rFonts w:ascii="Tahoma" w:hAnsi="Tahoma" w:cs="Tahoma"/>
                <w:b/>
              </w:rPr>
            </w:pPr>
          </w:p>
        </w:tc>
        <w:tc>
          <w:tcPr>
            <w:tcW w:w="8930" w:type="dxa"/>
            <w:gridSpan w:val="2"/>
          </w:tcPr>
          <w:p w14:paraId="2B406DAA" w14:textId="77777777" w:rsidR="00641CD5" w:rsidRPr="00EA5E01" w:rsidRDefault="00641CD5" w:rsidP="00641CD5">
            <w:pPr>
              <w:rPr>
                <w:rFonts w:cs="Tahoma"/>
                <w:b/>
              </w:rPr>
            </w:pPr>
            <w:r w:rsidRPr="00EA5E01">
              <w:rPr>
                <w:rFonts w:cs="Tahoma"/>
                <w:b/>
              </w:rPr>
              <w:t>Sąvokos</w:t>
            </w:r>
          </w:p>
        </w:tc>
      </w:tr>
      <w:tr w:rsidR="00AD7FB7" w:rsidRPr="00EA5E01" w14:paraId="0B123FBC" w14:textId="77777777" w:rsidTr="009B5C9B">
        <w:tc>
          <w:tcPr>
            <w:tcW w:w="9634" w:type="dxa"/>
            <w:gridSpan w:val="3"/>
          </w:tcPr>
          <w:p w14:paraId="00652749" w14:textId="77777777" w:rsidR="00AD7FB7" w:rsidRPr="006E7679" w:rsidRDefault="00641CD5" w:rsidP="00641CD5">
            <w:pPr>
              <w:pStyle w:val="ListParagraph"/>
              <w:numPr>
                <w:ilvl w:val="1"/>
                <w:numId w:val="10"/>
              </w:numPr>
              <w:tabs>
                <w:tab w:val="left" w:pos="742"/>
              </w:tabs>
              <w:ind w:left="33" w:hanging="33"/>
              <w:jc w:val="both"/>
              <w:rPr>
                <w:rFonts w:ascii="Tahoma" w:hAnsi="Tahoma" w:cs="Tahoma"/>
              </w:rPr>
            </w:pPr>
            <w:r w:rsidRPr="00EA5E01">
              <w:rPr>
                <w:rFonts w:ascii="Tahoma" w:hAnsi="Tahoma" w:cs="Tahoma"/>
                <w:b/>
                <w:bCs/>
              </w:rPr>
              <w:t>Pirkėjas</w:t>
            </w:r>
            <w:r w:rsidR="007766B4" w:rsidRPr="00EA5E01">
              <w:rPr>
                <w:rFonts w:ascii="Tahoma" w:hAnsi="Tahoma" w:cs="Tahoma"/>
                <w:b/>
                <w:bCs/>
              </w:rPr>
              <w:t xml:space="preserve"> </w:t>
            </w:r>
            <w:r w:rsidRPr="00EA5E01">
              <w:rPr>
                <w:rFonts w:ascii="Tahoma" w:hAnsi="Tahoma" w:cs="Tahoma"/>
                <w:bCs/>
              </w:rPr>
              <w:t>–</w:t>
            </w:r>
            <w:r w:rsidRPr="006E7679">
              <w:rPr>
                <w:rFonts w:ascii="Tahoma" w:hAnsi="Tahoma" w:cs="Tahoma"/>
              </w:rPr>
              <w:t xml:space="preserve"> </w:t>
            </w:r>
            <w:r w:rsidR="00AD7FB7" w:rsidRPr="006E7679">
              <w:rPr>
                <w:rFonts w:ascii="Tahoma" w:hAnsi="Tahoma" w:cs="Tahoma"/>
              </w:rPr>
              <w:t>Valstybės įmonė Registrų centras</w:t>
            </w:r>
            <w:r w:rsidRPr="006E7679">
              <w:rPr>
                <w:rFonts w:ascii="Tahoma" w:hAnsi="Tahoma" w:cs="Tahoma"/>
              </w:rPr>
              <w:t xml:space="preserve"> (toliau – Registrų centras; Perkančioji organizacija)</w:t>
            </w:r>
            <w:r w:rsidR="00AD7FB7" w:rsidRPr="006E7679">
              <w:rPr>
                <w:rFonts w:ascii="Tahoma" w:hAnsi="Tahoma" w:cs="Tahoma"/>
              </w:rPr>
              <w:t>.</w:t>
            </w:r>
          </w:p>
          <w:p w14:paraId="43A0CE2C" w14:textId="77777777" w:rsidR="00AD7FB7" w:rsidRPr="006E7679" w:rsidRDefault="00FD73F2" w:rsidP="00641CD5">
            <w:pPr>
              <w:pStyle w:val="ListParagraph"/>
              <w:numPr>
                <w:ilvl w:val="1"/>
                <w:numId w:val="10"/>
              </w:numPr>
              <w:tabs>
                <w:tab w:val="left" w:pos="742"/>
              </w:tabs>
              <w:ind w:left="0" w:firstLine="0"/>
              <w:jc w:val="both"/>
              <w:rPr>
                <w:rFonts w:ascii="Tahoma" w:hAnsi="Tahoma" w:cs="Tahoma"/>
              </w:rPr>
            </w:pPr>
            <w:r w:rsidRPr="00EA5E01">
              <w:rPr>
                <w:rFonts w:ascii="Tahoma" w:hAnsi="Tahoma" w:cs="Tahoma"/>
                <w:b/>
              </w:rPr>
              <w:t>Tiekėjas</w:t>
            </w:r>
            <w:r w:rsidR="00E5747A" w:rsidRPr="00EA5E01">
              <w:rPr>
                <w:rFonts w:ascii="Tahoma" w:hAnsi="Tahoma" w:cs="Tahoma"/>
              </w:rPr>
              <w:t xml:space="preserve"> </w:t>
            </w:r>
            <w:r w:rsidR="00F00609" w:rsidRPr="00EA5E01">
              <w:rPr>
                <w:rFonts w:ascii="Tahoma" w:hAnsi="Tahoma" w:cs="Tahoma"/>
              </w:rPr>
              <w:t>–</w:t>
            </w:r>
            <w:r w:rsidR="00E5747A" w:rsidRPr="00EA5E01">
              <w:rPr>
                <w:rFonts w:ascii="Tahoma" w:hAnsi="Tahoma" w:cs="Tahoma"/>
              </w:rPr>
              <w:t xml:space="preserve"> </w:t>
            </w:r>
            <w:r w:rsidR="00A4110C" w:rsidRPr="00EA5E01">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EA5E01" w14:paraId="3D2C0FD5" w14:textId="77777777" w:rsidTr="003728DD">
        <w:tc>
          <w:tcPr>
            <w:tcW w:w="704" w:type="dxa"/>
          </w:tcPr>
          <w:p w14:paraId="5623D7AD" w14:textId="77777777" w:rsidR="00641CD5" w:rsidRPr="006E7679" w:rsidRDefault="00641CD5" w:rsidP="00EF055D">
            <w:pPr>
              <w:pStyle w:val="ListParagraph"/>
              <w:numPr>
                <w:ilvl w:val="0"/>
                <w:numId w:val="17"/>
              </w:numPr>
              <w:ind w:left="0" w:firstLine="0"/>
              <w:rPr>
                <w:rFonts w:ascii="Tahoma" w:hAnsi="Tahoma" w:cs="Tahoma"/>
                <w:b/>
              </w:rPr>
            </w:pPr>
          </w:p>
        </w:tc>
        <w:tc>
          <w:tcPr>
            <w:tcW w:w="8930" w:type="dxa"/>
            <w:gridSpan w:val="2"/>
          </w:tcPr>
          <w:p w14:paraId="3815F385" w14:textId="77777777" w:rsidR="00641CD5" w:rsidRPr="00EA5E01" w:rsidRDefault="00641CD5" w:rsidP="00641CD5">
            <w:pPr>
              <w:rPr>
                <w:rFonts w:cs="Tahoma"/>
                <w:b/>
              </w:rPr>
            </w:pPr>
            <w:r w:rsidRPr="00EA5E01">
              <w:rPr>
                <w:rFonts w:cs="Tahoma"/>
                <w:b/>
              </w:rPr>
              <w:t>Bendrosios nuostatos</w:t>
            </w:r>
          </w:p>
        </w:tc>
      </w:tr>
      <w:tr w:rsidR="00641CD5" w:rsidRPr="00EA5E01" w14:paraId="5BEEB44B" w14:textId="77777777" w:rsidTr="009B5C9B">
        <w:tc>
          <w:tcPr>
            <w:tcW w:w="9634" w:type="dxa"/>
            <w:gridSpan w:val="3"/>
          </w:tcPr>
          <w:p w14:paraId="5E68220A" w14:textId="52CE41F6" w:rsidR="00641CD5" w:rsidRPr="00EA5E01" w:rsidRDefault="000F3F7E" w:rsidP="00641CD5">
            <w:pPr>
              <w:jc w:val="both"/>
              <w:rPr>
                <w:rFonts w:cs="Tahoma"/>
                <w:b/>
              </w:rPr>
            </w:pPr>
            <w:r w:rsidRPr="000F3F7E">
              <w:rPr>
                <w:rFonts w:cs="Tahoma"/>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tc>
      </w:tr>
      <w:tr w:rsidR="002F119A" w:rsidRPr="00EA5E01" w14:paraId="04F3C48C" w14:textId="77777777" w:rsidTr="003728DD">
        <w:tc>
          <w:tcPr>
            <w:tcW w:w="704" w:type="dxa"/>
          </w:tcPr>
          <w:p w14:paraId="6F879934" w14:textId="77777777" w:rsidR="002F119A" w:rsidRPr="006E7679" w:rsidRDefault="002F119A" w:rsidP="00EF055D">
            <w:pPr>
              <w:pStyle w:val="ListParagraph"/>
              <w:numPr>
                <w:ilvl w:val="0"/>
                <w:numId w:val="17"/>
              </w:numPr>
              <w:ind w:left="0" w:firstLine="0"/>
              <w:rPr>
                <w:rFonts w:ascii="Tahoma" w:hAnsi="Tahoma" w:cs="Tahoma"/>
                <w:b/>
              </w:rPr>
            </w:pPr>
          </w:p>
        </w:tc>
        <w:tc>
          <w:tcPr>
            <w:tcW w:w="2977" w:type="dxa"/>
          </w:tcPr>
          <w:p w14:paraId="400D58AD" w14:textId="77777777" w:rsidR="002F119A" w:rsidRPr="00A92B02" w:rsidRDefault="002F119A" w:rsidP="002F119A">
            <w:pPr>
              <w:rPr>
                <w:rFonts w:cs="Tahoma"/>
                <w:b/>
              </w:rPr>
            </w:pPr>
            <w:r w:rsidRPr="00A92B02">
              <w:rPr>
                <w:rFonts w:cs="Tahoma"/>
                <w:b/>
              </w:rPr>
              <w:t>Pirkimo objektas</w:t>
            </w:r>
          </w:p>
        </w:tc>
        <w:tc>
          <w:tcPr>
            <w:tcW w:w="5953" w:type="dxa"/>
          </w:tcPr>
          <w:p w14:paraId="5B0FB731" w14:textId="718D059B" w:rsidR="002F119A" w:rsidRPr="00A92B02" w:rsidRDefault="006C7D64" w:rsidP="0075727D">
            <w:pPr>
              <w:rPr>
                <w:rFonts w:cs="Tahoma"/>
                <w:b/>
                <w:iCs/>
                <w:color w:val="FF0000"/>
              </w:rPr>
            </w:pPr>
            <w:r w:rsidRPr="00A92B02">
              <w:rPr>
                <w:rFonts w:cs="Tahoma"/>
                <w:b/>
                <w:iCs/>
              </w:rPr>
              <w:t>Kompiuterinės įrangos detalės ir medžiagos</w:t>
            </w:r>
          </w:p>
        </w:tc>
      </w:tr>
      <w:tr w:rsidR="00DB76A5" w:rsidRPr="00EA5E01" w14:paraId="3EA69B4C" w14:textId="77777777" w:rsidTr="00680B1E">
        <w:trPr>
          <w:trHeight w:val="889"/>
        </w:trPr>
        <w:tc>
          <w:tcPr>
            <w:tcW w:w="704" w:type="dxa"/>
          </w:tcPr>
          <w:p w14:paraId="16C7D7FF" w14:textId="77777777" w:rsidR="00DB76A5" w:rsidRPr="006E7679" w:rsidRDefault="00DB76A5" w:rsidP="00EF055D">
            <w:pPr>
              <w:pStyle w:val="ListParagraph"/>
              <w:numPr>
                <w:ilvl w:val="0"/>
                <w:numId w:val="17"/>
              </w:numPr>
              <w:ind w:left="0" w:firstLine="0"/>
              <w:rPr>
                <w:rFonts w:ascii="Tahoma" w:hAnsi="Tahoma" w:cs="Tahoma"/>
                <w:b/>
              </w:rPr>
            </w:pPr>
          </w:p>
        </w:tc>
        <w:tc>
          <w:tcPr>
            <w:tcW w:w="2977" w:type="dxa"/>
          </w:tcPr>
          <w:p w14:paraId="0BB620C4" w14:textId="77777777" w:rsidR="00DB76A5" w:rsidRPr="00EA5E01" w:rsidRDefault="00DB76A5" w:rsidP="002F119A">
            <w:pPr>
              <w:rPr>
                <w:rFonts w:cs="Tahoma"/>
                <w:b/>
              </w:rPr>
            </w:pPr>
            <w:r w:rsidRPr="00EA5E01">
              <w:rPr>
                <w:rFonts w:cs="Tahoma"/>
                <w:b/>
                <w:color w:val="000000"/>
              </w:rPr>
              <w:t>Pirkimo objekto apimtys (kiekiai)</w:t>
            </w:r>
          </w:p>
        </w:tc>
        <w:tc>
          <w:tcPr>
            <w:tcW w:w="5953" w:type="dxa"/>
          </w:tcPr>
          <w:p w14:paraId="1F516476" w14:textId="4EE30E7C" w:rsidR="00F003C7" w:rsidRDefault="006C7D64" w:rsidP="006C7D64">
            <w:pPr>
              <w:widowControl w:val="0"/>
              <w:tabs>
                <w:tab w:val="left" w:pos="1019"/>
              </w:tabs>
              <w:spacing w:before="40" w:after="40"/>
              <w:jc w:val="both"/>
              <w:rPr>
                <w:rFonts w:cs="Tahoma"/>
              </w:rPr>
            </w:pPr>
            <w:r w:rsidRPr="006C7D64">
              <w:rPr>
                <w:rFonts w:cs="Tahoma"/>
              </w:rPr>
              <w:t xml:space="preserve">Prekės bus perkamos pagal poreikį. Pirkėjas įsipareigoja nupirkti Prekių už ne mažiau kaip </w:t>
            </w:r>
            <w:r>
              <w:rPr>
                <w:rFonts w:cs="Tahoma"/>
              </w:rPr>
              <w:t>40</w:t>
            </w:r>
            <w:r w:rsidRPr="006C7D64">
              <w:rPr>
                <w:rFonts w:cs="Tahoma"/>
              </w:rPr>
              <w:t xml:space="preserve"> procentų Pradinės sutarties vertės</w:t>
            </w:r>
            <w:r w:rsidR="008919BD">
              <w:rPr>
                <w:rFonts w:cs="Tahoma"/>
              </w:rPr>
              <w:t xml:space="preserve"> Eur be PVM</w:t>
            </w:r>
            <w:r w:rsidRPr="006C7D64">
              <w:rPr>
                <w:rFonts w:cs="Tahoma"/>
              </w:rPr>
              <w:t>.</w:t>
            </w:r>
          </w:p>
          <w:p w14:paraId="6513AB7C" w14:textId="7005AFD5" w:rsidR="006C7D64" w:rsidRPr="00B0702B" w:rsidRDefault="006C7D64" w:rsidP="006C7D64">
            <w:pPr>
              <w:widowControl w:val="0"/>
              <w:tabs>
                <w:tab w:val="left" w:pos="1019"/>
              </w:tabs>
              <w:spacing w:before="40" w:after="40"/>
              <w:rPr>
                <w:rFonts w:cs="Tahoma"/>
              </w:rPr>
            </w:pPr>
            <w:r w:rsidRPr="006C7D64">
              <w:rPr>
                <w:rFonts w:cs="Tahoma"/>
              </w:rPr>
              <w:t>Numatoma Pradinės sutarties vertė 4</w:t>
            </w:r>
            <w:r>
              <w:rPr>
                <w:rFonts w:cs="Tahoma"/>
              </w:rPr>
              <w:t>5</w:t>
            </w:r>
            <w:r w:rsidRPr="006C7D64">
              <w:rPr>
                <w:rFonts w:cs="Tahoma"/>
              </w:rPr>
              <w:t xml:space="preserve"> 000,00 Eur be PVM.</w:t>
            </w:r>
          </w:p>
        </w:tc>
      </w:tr>
      <w:tr w:rsidR="00641CD5" w:rsidRPr="00EA5E01" w14:paraId="61BB1112" w14:textId="77777777" w:rsidTr="003728DD">
        <w:tc>
          <w:tcPr>
            <w:tcW w:w="704" w:type="dxa"/>
          </w:tcPr>
          <w:p w14:paraId="18A097FD" w14:textId="77777777" w:rsidR="00641CD5" w:rsidRPr="006E7679" w:rsidRDefault="00641CD5" w:rsidP="00EF055D">
            <w:pPr>
              <w:pStyle w:val="ListParagraph"/>
              <w:numPr>
                <w:ilvl w:val="0"/>
                <w:numId w:val="17"/>
              </w:numPr>
              <w:ind w:left="0" w:firstLine="0"/>
              <w:rPr>
                <w:rFonts w:ascii="Tahoma" w:hAnsi="Tahoma" w:cs="Tahoma"/>
                <w:b/>
              </w:rPr>
            </w:pPr>
          </w:p>
        </w:tc>
        <w:tc>
          <w:tcPr>
            <w:tcW w:w="2977" w:type="dxa"/>
          </w:tcPr>
          <w:p w14:paraId="63F39588" w14:textId="77777777" w:rsidR="00641CD5" w:rsidRPr="00EA5E01" w:rsidRDefault="00641CD5" w:rsidP="00B27BA1">
            <w:pPr>
              <w:pStyle w:val="ListParagraph"/>
              <w:tabs>
                <w:tab w:val="left" w:pos="426"/>
              </w:tabs>
              <w:ind w:left="0" w:firstLine="0"/>
              <w:jc w:val="both"/>
              <w:rPr>
                <w:rFonts w:ascii="Tahoma" w:hAnsi="Tahoma" w:cs="Tahoma"/>
                <w:b/>
              </w:rPr>
            </w:pPr>
            <w:r w:rsidRPr="00EA5E01">
              <w:rPr>
                <w:rFonts w:ascii="Tahoma" w:hAnsi="Tahoma" w:cs="Tahoma"/>
                <w:b/>
              </w:rPr>
              <w:t>Pirkimo objekto skaidymas į dalis</w:t>
            </w:r>
          </w:p>
        </w:tc>
        <w:tc>
          <w:tcPr>
            <w:tcW w:w="5953" w:type="dxa"/>
          </w:tcPr>
          <w:p w14:paraId="12BC6D55" w14:textId="77777777" w:rsidR="00641CD5" w:rsidRPr="00EA5E01" w:rsidRDefault="00321AC5" w:rsidP="00B27BA1">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EndPr/>
              <w:sdtContent>
                <w:r w:rsidR="0027051A" w:rsidRPr="00EA5E01">
                  <w:rPr>
                    <w:rFonts w:ascii="Tahoma" w:hAnsi="Tahoma" w:cs="Tahoma"/>
                  </w:rPr>
                  <w:t xml:space="preserve">neskaidomas </w:t>
                </w:r>
              </w:sdtContent>
            </w:sdt>
            <w:r w:rsidR="00641CD5" w:rsidRPr="00EA5E01">
              <w:rPr>
                <w:rFonts w:ascii="Tahoma" w:hAnsi="Tahoma" w:cs="Tahoma"/>
              </w:rPr>
              <w:t xml:space="preserve">  </w:t>
            </w:r>
          </w:p>
        </w:tc>
      </w:tr>
      <w:tr w:rsidR="00A6346B" w:rsidRPr="00EA5E01" w14:paraId="005FAAA8" w14:textId="77777777" w:rsidTr="003728DD">
        <w:tc>
          <w:tcPr>
            <w:tcW w:w="704" w:type="dxa"/>
          </w:tcPr>
          <w:p w14:paraId="608ACC69" w14:textId="77777777" w:rsidR="00A6346B" w:rsidRPr="006E7679" w:rsidRDefault="00A6346B" w:rsidP="00EF055D">
            <w:pPr>
              <w:pStyle w:val="ListParagraph"/>
              <w:numPr>
                <w:ilvl w:val="0"/>
                <w:numId w:val="17"/>
              </w:numPr>
              <w:ind w:left="0" w:firstLine="0"/>
              <w:rPr>
                <w:rFonts w:ascii="Tahoma" w:hAnsi="Tahoma" w:cs="Tahoma"/>
                <w:b/>
              </w:rPr>
            </w:pPr>
          </w:p>
        </w:tc>
        <w:tc>
          <w:tcPr>
            <w:tcW w:w="2977" w:type="dxa"/>
          </w:tcPr>
          <w:p w14:paraId="47D0AF10" w14:textId="47F0F097" w:rsidR="00A6346B" w:rsidRPr="00EA5E01" w:rsidRDefault="00EF055D" w:rsidP="00B27BA1">
            <w:pPr>
              <w:pStyle w:val="ListParagraph"/>
              <w:tabs>
                <w:tab w:val="left" w:pos="426"/>
              </w:tabs>
              <w:ind w:left="0" w:firstLine="0"/>
              <w:jc w:val="both"/>
              <w:rPr>
                <w:rFonts w:ascii="Tahoma" w:hAnsi="Tahoma" w:cs="Tahoma"/>
                <w:b/>
                <w:color w:val="000000"/>
              </w:rPr>
            </w:pPr>
            <w:r w:rsidRPr="00EA5E01">
              <w:rPr>
                <w:rFonts w:ascii="Tahoma" w:hAnsi="Tahoma" w:cs="Tahoma"/>
                <w:b/>
                <w:color w:val="000000"/>
              </w:rPr>
              <w:t>Prekių pristatymo viet</w:t>
            </w:r>
            <w:r w:rsidR="002153F2">
              <w:rPr>
                <w:rFonts w:ascii="Tahoma" w:hAnsi="Tahoma" w:cs="Tahoma"/>
                <w:b/>
                <w:color w:val="000000"/>
              </w:rPr>
              <w:t>os</w:t>
            </w:r>
          </w:p>
        </w:tc>
        <w:tc>
          <w:tcPr>
            <w:tcW w:w="5953" w:type="dxa"/>
          </w:tcPr>
          <w:p w14:paraId="3434B5C8" w14:textId="27EAE731"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Lv</w:t>
            </w:r>
            <w:r w:rsidR="002153F2" w:rsidRPr="002153F2">
              <w:rPr>
                <w:rFonts w:ascii="Tahoma" w:hAnsi="Tahoma" w:cs="Tahoma"/>
              </w:rPr>
              <w:t>i</w:t>
            </w:r>
            <w:r w:rsidRPr="002153F2">
              <w:rPr>
                <w:rFonts w:ascii="Tahoma" w:hAnsi="Tahoma" w:cs="Tahoma"/>
              </w:rPr>
              <w:t>vo g. 25-101, 09320 Vilnius</w:t>
            </w:r>
            <w:r w:rsidR="002153F2" w:rsidRPr="002153F2">
              <w:rPr>
                <w:rFonts w:ascii="Tahoma" w:hAnsi="Tahoma" w:cs="Tahoma"/>
              </w:rPr>
              <w:t>;</w:t>
            </w:r>
          </w:p>
          <w:p w14:paraId="652E95BE" w14:textId="0A6D7447" w:rsidR="007133B0" w:rsidRPr="002153F2" w:rsidRDefault="00462F34"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 xml:space="preserve">Studentų g. 39, 08106 </w:t>
            </w:r>
            <w:r w:rsidR="007133B0" w:rsidRPr="002153F2">
              <w:rPr>
                <w:rFonts w:ascii="Tahoma" w:hAnsi="Tahoma" w:cs="Tahoma"/>
              </w:rPr>
              <w:t>Vilnius</w:t>
            </w:r>
            <w:r w:rsidR="002153F2" w:rsidRPr="002153F2">
              <w:rPr>
                <w:rFonts w:ascii="Tahoma" w:hAnsi="Tahoma" w:cs="Tahoma"/>
              </w:rPr>
              <w:t>;</w:t>
            </w:r>
          </w:p>
          <w:p w14:paraId="47337CEE" w14:textId="24127A72"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E. Ožeškienės g. 12, 44252 Kaunas</w:t>
            </w:r>
            <w:r w:rsidR="002153F2" w:rsidRPr="002153F2">
              <w:rPr>
                <w:rFonts w:ascii="Tahoma" w:hAnsi="Tahoma" w:cs="Tahoma"/>
              </w:rPr>
              <w:t>;</w:t>
            </w:r>
          </w:p>
          <w:p w14:paraId="1D4C8750" w14:textId="73F03928"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Baltijos pr. 123-1, 93224 Klaipėda</w:t>
            </w:r>
            <w:r w:rsidR="002153F2" w:rsidRPr="002153F2">
              <w:rPr>
                <w:rFonts w:ascii="Tahoma" w:hAnsi="Tahoma" w:cs="Tahoma"/>
              </w:rPr>
              <w:t>;</w:t>
            </w:r>
          </w:p>
          <w:p w14:paraId="1BEFBB2B" w14:textId="61CDBA40"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Paukščių takas 2, 76346 Šiauliai</w:t>
            </w:r>
            <w:r w:rsidR="002153F2" w:rsidRPr="002153F2">
              <w:rPr>
                <w:rFonts w:ascii="Tahoma" w:hAnsi="Tahoma" w:cs="Tahoma"/>
              </w:rPr>
              <w:t>;</w:t>
            </w:r>
          </w:p>
          <w:p w14:paraId="56EC0F73" w14:textId="2C6F19DE"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P. Puzino g. 7, 35173 Panevėžys</w:t>
            </w:r>
            <w:r w:rsidR="002153F2" w:rsidRPr="002153F2">
              <w:rPr>
                <w:rFonts w:ascii="Tahoma" w:hAnsi="Tahoma" w:cs="Tahoma"/>
              </w:rPr>
              <w:t>;</w:t>
            </w:r>
          </w:p>
          <w:p w14:paraId="39199CC6" w14:textId="3D4033B6"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Pušyno g. 51, 62143 Alytus</w:t>
            </w:r>
            <w:r w:rsidR="002153F2" w:rsidRPr="002153F2">
              <w:rPr>
                <w:rFonts w:ascii="Tahoma" w:hAnsi="Tahoma" w:cs="Tahoma"/>
              </w:rPr>
              <w:t>;</w:t>
            </w:r>
          </w:p>
          <w:p w14:paraId="26A02449" w14:textId="630CB3B1"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Jūros g. 3, 72212 Tauragė</w:t>
            </w:r>
            <w:r w:rsidR="002153F2" w:rsidRPr="002153F2">
              <w:rPr>
                <w:rFonts w:ascii="Tahoma" w:hAnsi="Tahoma" w:cs="Tahoma"/>
              </w:rPr>
              <w:t>;</w:t>
            </w:r>
          </w:p>
          <w:p w14:paraId="689CBB84" w14:textId="795680B0"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Kauno g. 20, 28241 Utena</w:t>
            </w:r>
            <w:r w:rsidR="002153F2" w:rsidRPr="002153F2">
              <w:rPr>
                <w:rFonts w:ascii="Tahoma" w:hAnsi="Tahoma" w:cs="Tahoma"/>
              </w:rPr>
              <w:t>;</w:t>
            </w:r>
          </w:p>
          <w:p w14:paraId="5FD29D3B" w14:textId="0693D5A7" w:rsidR="007133B0" w:rsidRPr="002153F2"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Laisvės g. 10, 68306 Marijampolė</w:t>
            </w:r>
            <w:r w:rsidR="002153F2" w:rsidRPr="002153F2">
              <w:rPr>
                <w:rFonts w:ascii="Tahoma" w:hAnsi="Tahoma" w:cs="Tahoma"/>
              </w:rPr>
              <w:t>;</w:t>
            </w:r>
          </w:p>
          <w:p w14:paraId="3EDEB201" w14:textId="707828EE" w:rsidR="00A6346B" w:rsidRPr="00EA5E01" w:rsidRDefault="007133B0" w:rsidP="00E3118A">
            <w:pPr>
              <w:pStyle w:val="ListParagraph"/>
              <w:numPr>
                <w:ilvl w:val="0"/>
                <w:numId w:val="36"/>
              </w:numPr>
              <w:tabs>
                <w:tab w:val="left" w:pos="178"/>
              </w:tabs>
              <w:ind w:left="37" w:firstLine="0"/>
              <w:jc w:val="both"/>
              <w:rPr>
                <w:rFonts w:ascii="Tahoma" w:hAnsi="Tahoma" w:cs="Tahoma"/>
              </w:rPr>
            </w:pPr>
            <w:r w:rsidRPr="002153F2">
              <w:rPr>
                <w:rFonts w:ascii="Tahoma" w:hAnsi="Tahoma" w:cs="Tahoma"/>
              </w:rPr>
              <w:t>Turgaus a. 15A-2, 87122 Telšiai</w:t>
            </w:r>
            <w:r w:rsidR="002153F2" w:rsidRPr="002153F2">
              <w:rPr>
                <w:rFonts w:ascii="Tahoma" w:hAnsi="Tahoma" w:cs="Tahoma"/>
              </w:rPr>
              <w:t>.</w:t>
            </w:r>
          </w:p>
        </w:tc>
      </w:tr>
      <w:tr w:rsidR="00EF055D" w:rsidRPr="00EA5E01" w14:paraId="56590267" w14:textId="77777777" w:rsidTr="003728DD">
        <w:tc>
          <w:tcPr>
            <w:tcW w:w="704" w:type="dxa"/>
          </w:tcPr>
          <w:p w14:paraId="71229DC9" w14:textId="77777777" w:rsidR="00EF055D" w:rsidRPr="000813B4" w:rsidRDefault="00EF055D" w:rsidP="00EF055D">
            <w:pPr>
              <w:pStyle w:val="ListParagraph"/>
              <w:numPr>
                <w:ilvl w:val="0"/>
                <w:numId w:val="17"/>
              </w:numPr>
              <w:ind w:left="0" w:firstLine="0"/>
              <w:rPr>
                <w:rFonts w:ascii="Tahoma" w:hAnsi="Tahoma" w:cs="Tahoma"/>
                <w:b/>
              </w:rPr>
            </w:pPr>
          </w:p>
        </w:tc>
        <w:tc>
          <w:tcPr>
            <w:tcW w:w="2977" w:type="dxa"/>
          </w:tcPr>
          <w:p w14:paraId="580C0F0C" w14:textId="77777777" w:rsidR="00EF055D" w:rsidRPr="00B0702B" w:rsidRDefault="00EF055D" w:rsidP="00B27BA1">
            <w:pPr>
              <w:pStyle w:val="ListParagraph"/>
              <w:tabs>
                <w:tab w:val="left" w:pos="426"/>
              </w:tabs>
              <w:ind w:left="0" w:firstLine="0"/>
              <w:jc w:val="both"/>
              <w:rPr>
                <w:rFonts w:ascii="Tahoma" w:hAnsi="Tahoma" w:cs="Tahoma"/>
                <w:b/>
                <w:color w:val="000000"/>
              </w:rPr>
            </w:pPr>
            <w:r w:rsidRPr="00EA5E01">
              <w:rPr>
                <w:rFonts w:ascii="Tahoma" w:hAnsi="Tahoma" w:cs="Tahoma"/>
                <w:b/>
                <w:color w:val="000000"/>
              </w:rPr>
              <w:t>Vykdymo terminai ir tvarka</w:t>
            </w:r>
          </w:p>
        </w:tc>
        <w:tc>
          <w:tcPr>
            <w:tcW w:w="5953" w:type="dxa"/>
          </w:tcPr>
          <w:p w14:paraId="06DDCCAA" w14:textId="1C6CD1C1" w:rsidR="006C7D64" w:rsidRDefault="006C7D64" w:rsidP="006C7D64">
            <w:pPr>
              <w:jc w:val="both"/>
              <w:rPr>
                <w:rFonts w:cs="Tahoma"/>
              </w:rPr>
            </w:pPr>
            <w:r>
              <w:rPr>
                <w:rFonts w:cs="Tahoma"/>
              </w:rPr>
              <w:t>P</w:t>
            </w:r>
            <w:r w:rsidRPr="006C7D64">
              <w:rPr>
                <w:rFonts w:cs="Tahoma"/>
              </w:rPr>
              <w:t>rekių tiekimo trukmė – 36 mėn.</w:t>
            </w:r>
            <w:r>
              <w:rPr>
                <w:rFonts w:cs="Tahoma"/>
              </w:rPr>
              <w:t xml:space="preserve"> nuo sutarties įsigaliojimo termino.</w:t>
            </w:r>
          </w:p>
          <w:p w14:paraId="61AA1E4B" w14:textId="0852DF11" w:rsidR="00D26675" w:rsidRPr="00B0702B" w:rsidRDefault="006C7D64" w:rsidP="006C7D64">
            <w:pPr>
              <w:jc w:val="both"/>
              <w:rPr>
                <w:rFonts w:cs="Tahoma"/>
              </w:rPr>
            </w:pPr>
            <w:r w:rsidRPr="009C0C32">
              <w:rPr>
                <w:rFonts w:cs="Tahoma"/>
              </w:rPr>
              <w:t xml:space="preserve">Tiekėjas užsakytas prekes, jei jos yra Tiekėjo sandėlyje Lietuvoje, privalo pristatyti per </w:t>
            </w:r>
            <w:r>
              <w:rPr>
                <w:rFonts w:cs="Tahoma"/>
              </w:rPr>
              <w:t>3</w:t>
            </w:r>
            <w:r w:rsidRPr="009C0C32">
              <w:rPr>
                <w:rFonts w:cs="Tahoma"/>
              </w:rPr>
              <w:t xml:space="preserve"> darbo dienas į vieną iš</w:t>
            </w:r>
            <w:r w:rsidR="002153F2">
              <w:rPr>
                <w:rFonts w:cs="Tahoma"/>
              </w:rPr>
              <w:t xml:space="preserve"> </w:t>
            </w:r>
            <w:r w:rsidR="002153F2" w:rsidRPr="00B6242A">
              <w:rPr>
                <w:rFonts w:cs="Tahoma"/>
              </w:rPr>
              <w:t>nurodytų</w:t>
            </w:r>
            <w:r w:rsidRPr="009C0C32">
              <w:rPr>
                <w:rFonts w:cs="Tahoma"/>
              </w:rPr>
              <w:t xml:space="preserve"> Registrų centro padalinių</w:t>
            </w:r>
            <w:r w:rsidR="002153F2">
              <w:rPr>
                <w:rFonts w:cs="Tahoma"/>
              </w:rPr>
              <w:t>.</w:t>
            </w:r>
            <w:r w:rsidRPr="00B6242A">
              <w:rPr>
                <w:rFonts w:cs="Tahoma"/>
              </w:rPr>
              <w:t xml:space="preserve"> Nesant</w:t>
            </w:r>
            <w:r w:rsidRPr="009C0C32">
              <w:rPr>
                <w:rFonts w:cs="Tahoma"/>
              </w:rPr>
              <w:t xml:space="preserve"> prek</w:t>
            </w:r>
            <w:r>
              <w:rPr>
                <w:rFonts w:cs="Tahoma"/>
              </w:rPr>
              <w:t>ių</w:t>
            </w:r>
            <w:r w:rsidRPr="009C0C32">
              <w:rPr>
                <w:rFonts w:cs="Tahoma"/>
              </w:rPr>
              <w:t xml:space="preserve"> Tiekėjo sandėlyje Lietuvoje, Tiekėjas užsakytas prekes privalo pristatyti per </w:t>
            </w:r>
            <w:r>
              <w:rPr>
                <w:rFonts w:cs="Tahoma"/>
              </w:rPr>
              <w:t xml:space="preserve">14 kalendorinių dienų </w:t>
            </w:r>
            <w:r w:rsidRPr="009C0C32">
              <w:rPr>
                <w:rFonts w:cs="Tahoma"/>
              </w:rPr>
              <w:t>nuo užsakymo pateikimo</w:t>
            </w:r>
            <w:r>
              <w:rPr>
                <w:rFonts w:cs="Tahoma"/>
              </w:rPr>
              <w:t xml:space="preserve">. Jeigu prekės dėl nuo Tiekėjo nepriklausančių priežasčių negali būti pristatytos per </w:t>
            </w:r>
            <w:r w:rsidRPr="00702A29">
              <w:rPr>
                <w:rFonts w:cs="Tahoma"/>
              </w:rPr>
              <w:t>14 kalendorinių dienų</w:t>
            </w:r>
            <w:r>
              <w:rPr>
                <w:rFonts w:cs="Tahoma"/>
              </w:rPr>
              <w:t>, Tiekėjas turi nurodyti šių prekių nepateikimo priežastis ir šalių sutarimu gali būti suderintas kitas prekių pristatymo terminas.</w:t>
            </w:r>
          </w:p>
        </w:tc>
      </w:tr>
      <w:tr w:rsidR="00641CD5" w:rsidRPr="00EA5E01" w14:paraId="16EF9B6E" w14:textId="77777777" w:rsidTr="003728DD">
        <w:tc>
          <w:tcPr>
            <w:tcW w:w="704" w:type="dxa"/>
          </w:tcPr>
          <w:p w14:paraId="2FBE1D7C" w14:textId="77777777" w:rsidR="00641CD5" w:rsidRPr="000813B4" w:rsidRDefault="00641CD5" w:rsidP="00EF055D">
            <w:pPr>
              <w:pStyle w:val="ListParagraph"/>
              <w:numPr>
                <w:ilvl w:val="0"/>
                <w:numId w:val="17"/>
              </w:numPr>
              <w:ind w:left="0" w:firstLine="0"/>
              <w:rPr>
                <w:rFonts w:ascii="Tahoma" w:hAnsi="Tahoma" w:cs="Tahoma"/>
                <w:b/>
              </w:rPr>
            </w:pPr>
          </w:p>
        </w:tc>
        <w:tc>
          <w:tcPr>
            <w:tcW w:w="8930" w:type="dxa"/>
            <w:gridSpan w:val="2"/>
          </w:tcPr>
          <w:p w14:paraId="2B7DDF63" w14:textId="0CA3D367" w:rsidR="00641CD5" w:rsidRPr="00EA5E01" w:rsidRDefault="004274E7" w:rsidP="00B27BA1">
            <w:pPr>
              <w:pStyle w:val="ListParagraph"/>
              <w:tabs>
                <w:tab w:val="left" w:pos="426"/>
              </w:tabs>
              <w:ind w:left="0" w:firstLine="0"/>
              <w:jc w:val="both"/>
              <w:rPr>
                <w:rFonts w:ascii="Tahoma" w:hAnsi="Tahoma" w:cs="Tahoma"/>
                <w:b/>
              </w:rPr>
            </w:pPr>
            <w:r>
              <w:rPr>
                <w:rFonts w:ascii="Tahoma" w:hAnsi="Tahoma" w:cs="Tahoma"/>
                <w:b/>
              </w:rPr>
              <w:t>R</w:t>
            </w:r>
            <w:r w:rsidR="00641CD5" w:rsidRPr="00EA5E01">
              <w:rPr>
                <w:rFonts w:ascii="Tahoma" w:hAnsi="Tahoma" w:cs="Tahoma"/>
                <w:b/>
              </w:rPr>
              <w:t>eikalavimai</w:t>
            </w:r>
            <w:r w:rsidR="00EF1417" w:rsidRPr="00EA5E01">
              <w:rPr>
                <w:rFonts w:ascii="Tahoma" w:hAnsi="Tahoma" w:cs="Tahoma"/>
                <w:b/>
              </w:rPr>
              <w:t xml:space="preserve"> </w:t>
            </w:r>
            <w:r w:rsidR="00641CD5" w:rsidRPr="00EA5E01">
              <w:rPr>
                <w:rFonts w:ascii="Tahoma" w:hAnsi="Tahoma" w:cs="Tahoma"/>
                <w:b/>
              </w:rPr>
              <w:t>pirkimo</w:t>
            </w:r>
            <w:r w:rsidR="00EF1417" w:rsidRPr="00EA5E01">
              <w:rPr>
                <w:rFonts w:ascii="Tahoma" w:hAnsi="Tahoma" w:cs="Tahoma"/>
                <w:b/>
              </w:rPr>
              <w:t xml:space="preserve"> </w:t>
            </w:r>
            <w:r w:rsidR="00641CD5" w:rsidRPr="00EA5E01">
              <w:rPr>
                <w:rFonts w:ascii="Tahoma" w:hAnsi="Tahoma" w:cs="Tahoma"/>
                <w:b/>
              </w:rPr>
              <w:t>objektui</w:t>
            </w:r>
          </w:p>
        </w:tc>
      </w:tr>
      <w:tr w:rsidR="006C7D64" w:rsidRPr="00EA5E01" w14:paraId="1E53F772" w14:textId="77777777" w:rsidTr="00DC02EC">
        <w:tc>
          <w:tcPr>
            <w:tcW w:w="704" w:type="dxa"/>
          </w:tcPr>
          <w:p w14:paraId="0F54EA5D" w14:textId="77777777" w:rsidR="006C7D64" w:rsidRPr="000813B4" w:rsidRDefault="006C7D64" w:rsidP="006C7D64">
            <w:pPr>
              <w:pStyle w:val="ListParagraph"/>
              <w:numPr>
                <w:ilvl w:val="1"/>
                <w:numId w:val="17"/>
              </w:numPr>
              <w:ind w:left="0" w:firstLine="0"/>
              <w:rPr>
                <w:rFonts w:ascii="Tahoma" w:hAnsi="Tahoma" w:cs="Tahoma"/>
              </w:rPr>
            </w:pPr>
          </w:p>
        </w:tc>
        <w:tc>
          <w:tcPr>
            <w:tcW w:w="8930" w:type="dxa"/>
            <w:gridSpan w:val="2"/>
            <w:vAlign w:val="center"/>
          </w:tcPr>
          <w:p w14:paraId="3BAE071F" w14:textId="17CAA2AC" w:rsidR="006C7D64" w:rsidRPr="00B0702B" w:rsidRDefault="006C7D64" w:rsidP="006C7D64">
            <w:pPr>
              <w:pStyle w:val="ListParagraph"/>
              <w:tabs>
                <w:tab w:val="left" w:pos="426"/>
              </w:tabs>
              <w:ind w:left="0" w:firstLine="0"/>
              <w:jc w:val="both"/>
              <w:rPr>
                <w:rFonts w:ascii="Tahoma" w:hAnsi="Tahoma" w:cs="Tahoma"/>
                <w:b/>
              </w:rPr>
            </w:pPr>
            <w:r w:rsidRPr="009C0C32">
              <w:rPr>
                <w:rFonts w:ascii="Tahoma" w:hAnsi="Tahoma" w:cs="Tahoma"/>
              </w:rPr>
              <w:t xml:space="preserve">Tiekėjas </w:t>
            </w:r>
            <w:r w:rsidRPr="009D2E78">
              <w:rPr>
                <w:rFonts w:ascii="Tahoma" w:hAnsi="Tahoma" w:cs="Tahoma"/>
                <w:b/>
                <w:bCs/>
              </w:rPr>
              <w:t>privalo turėti</w:t>
            </w:r>
            <w:r w:rsidRPr="009C0C32">
              <w:rPr>
                <w:rFonts w:ascii="Tahoma" w:hAnsi="Tahoma" w:cs="Tahoma"/>
              </w:rPr>
              <w:t xml:space="preserve"> internetinę svetainę, skirtą prekių pardavimui internetu</w:t>
            </w:r>
            <w:r>
              <w:rPr>
                <w:rFonts w:ascii="Tahoma" w:hAnsi="Tahoma" w:cs="Tahoma"/>
              </w:rPr>
              <w:t>.</w:t>
            </w:r>
            <w:r w:rsidRPr="009C0C32" w:rsidDel="00DF7A4E">
              <w:rPr>
                <w:rFonts w:ascii="Tahoma" w:hAnsi="Tahoma" w:cs="Tahoma"/>
              </w:rPr>
              <w:t xml:space="preserve"> </w:t>
            </w:r>
            <w:r w:rsidR="004A4348">
              <w:rPr>
                <w:rFonts w:ascii="Tahoma" w:hAnsi="Tahoma" w:cs="Tahoma"/>
              </w:rPr>
              <w:t xml:space="preserve">Pasiūlymo formoje tiekėjas turi pateikti siūlomos prekės </w:t>
            </w:r>
            <w:r w:rsidR="004A4348" w:rsidRPr="004A4348">
              <w:rPr>
                <w:rFonts w:ascii="Tahoma" w:hAnsi="Tahoma" w:cs="Tahoma"/>
              </w:rPr>
              <w:t>el. nuorod</w:t>
            </w:r>
            <w:r w:rsidR="004A4348">
              <w:rPr>
                <w:rFonts w:ascii="Tahoma" w:hAnsi="Tahoma" w:cs="Tahoma"/>
              </w:rPr>
              <w:t>ą</w:t>
            </w:r>
            <w:r w:rsidR="004A4348" w:rsidRPr="004A4348">
              <w:rPr>
                <w:rFonts w:ascii="Tahoma" w:hAnsi="Tahoma" w:cs="Tahoma"/>
              </w:rPr>
              <w:t xml:space="preserve"> tiekėjo prekybos vietoje</w:t>
            </w:r>
            <w:r w:rsidR="004A4348">
              <w:rPr>
                <w:rFonts w:ascii="Tahoma" w:hAnsi="Tahoma" w:cs="Tahoma"/>
              </w:rPr>
              <w:t>.</w:t>
            </w:r>
          </w:p>
        </w:tc>
      </w:tr>
      <w:tr w:rsidR="006C7D64" w:rsidRPr="00EA5E01" w14:paraId="34CC3351" w14:textId="77777777" w:rsidTr="002F0864">
        <w:tc>
          <w:tcPr>
            <w:tcW w:w="704" w:type="dxa"/>
          </w:tcPr>
          <w:p w14:paraId="16489952" w14:textId="77777777" w:rsidR="006C7D64" w:rsidRPr="000813B4" w:rsidRDefault="006C7D64" w:rsidP="006C7D64">
            <w:pPr>
              <w:pStyle w:val="ListParagraph"/>
              <w:numPr>
                <w:ilvl w:val="1"/>
                <w:numId w:val="17"/>
              </w:numPr>
              <w:ind w:left="0" w:firstLine="0"/>
              <w:rPr>
                <w:rFonts w:ascii="Tahoma" w:hAnsi="Tahoma" w:cs="Tahoma"/>
              </w:rPr>
            </w:pPr>
          </w:p>
        </w:tc>
        <w:tc>
          <w:tcPr>
            <w:tcW w:w="8930" w:type="dxa"/>
            <w:gridSpan w:val="2"/>
          </w:tcPr>
          <w:p w14:paraId="00CF8920" w14:textId="77E6B13C" w:rsidR="006C7D64" w:rsidRPr="00B0702B" w:rsidRDefault="006C7D64" w:rsidP="006C7D64">
            <w:pPr>
              <w:pStyle w:val="ListParagraph"/>
              <w:tabs>
                <w:tab w:val="left" w:pos="426"/>
              </w:tabs>
              <w:ind w:left="0" w:firstLine="0"/>
              <w:jc w:val="both"/>
              <w:rPr>
                <w:rFonts w:ascii="Tahoma" w:hAnsi="Tahoma" w:cs="Tahoma"/>
                <w:b/>
              </w:rPr>
            </w:pPr>
            <w:r>
              <w:rPr>
                <w:rFonts w:ascii="Tahoma" w:hAnsi="Tahoma" w:cs="Tahoma"/>
              </w:rPr>
              <w:t>Pirkėjo darbuotojai pateiks prekių užsakymus prisijungus prie Tiekėjo internetinės parduotuvės</w:t>
            </w:r>
            <w:r w:rsidR="002304E6">
              <w:rPr>
                <w:rFonts w:ascii="Tahoma" w:hAnsi="Tahoma" w:cs="Tahoma"/>
              </w:rPr>
              <w:t>.</w:t>
            </w:r>
          </w:p>
        </w:tc>
      </w:tr>
      <w:tr w:rsidR="006C7D64" w:rsidRPr="00EA5E01" w14:paraId="3D3A6986" w14:textId="77777777" w:rsidTr="000E5F7B">
        <w:tc>
          <w:tcPr>
            <w:tcW w:w="704" w:type="dxa"/>
          </w:tcPr>
          <w:p w14:paraId="18D98817" w14:textId="77777777" w:rsidR="006C7D64" w:rsidRPr="000813B4" w:rsidRDefault="006C7D64" w:rsidP="006C7D64">
            <w:pPr>
              <w:pStyle w:val="ListParagraph"/>
              <w:numPr>
                <w:ilvl w:val="1"/>
                <w:numId w:val="17"/>
              </w:numPr>
              <w:ind w:left="0" w:firstLine="0"/>
              <w:rPr>
                <w:rFonts w:ascii="Tahoma" w:hAnsi="Tahoma" w:cs="Tahoma"/>
              </w:rPr>
            </w:pPr>
          </w:p>
        </w:tc>
        <w:tc>
          <w:tcPr>
            <w:tcW w:w="8930" w:type="dxa"/>
            <w:gridSpan w:val="2"/>
          </w:tcPr>
          <w:p w14:paraId="0FCDF7AE" w14:textId="77777777" w:rsidR="006C7D64" w:rsidRPr="00E3118A" w:rsidRDefault="006C7D64" w:rsidP="006C7D64">
            <w:pPr>
              <w:jc w:val="both"/>
              <w:rPr>
                <w:rFonts w:cs="Tahoma"/>
                <w:b/>
                <w:bCs/>
              </w:rPr>
            </w:pPr>
            <w:r w:rsidRPr="00E3118A">
              <w:rPr>
                <w:rFonts w:cs="Tahoma"/>
                <w:b/>
                <w:bCs/>
              </w:rPr>
              <w:t>Reikalavimai Tiekėjo internetinei parduotuvei:</w:t>
            </w:r>
          </w:p>
          <w:p w14:paraId="6BA38A00" w14:textId="77777777" w:rsidR="006C7D64" w:rsidRPr="009C0C32" w:rsidRDefault="006C7D64" w:rsidP="00D94A5B">
            <w:pPr>
              <w:pStyle w:val="ListParagraph"/>
              <w:numPr>
                <w:ilvl w:val="0"/>
                <w:numId w:val="36"/>
              </w:numPr>
              <w:tabs>
                <w:tab w:val="left" w:pos="460"/>
              </w:tabs>
              <w:ind w:left="0" w:firstLine="177"/>
              <w:jc w:val="both"/>
              <w:rPr>
                <w:rFonts w:ascii="Tahoma" w:hAnsi="Tahoma" w:cs="Tahoma"/>
              </w:rPr>
            </w:pPr>
            <w:r w:rsidRPr="009C0C32">
              <w:rPr>
                <w:rFonts w:ascii="Tahoma" w:hAnsi="Tahoma" w:cs="Tahoma"/>
              </w:rPr>
              <w:t>Galimybė matyti Tiekėjo prekių asortimentą su prekių kainomis bei matyti visą Tiekėjo siūlomų prekių asortimentą, nuolaidos dydį, taikomą Pirkėjui, bei galutinę kainą.</w:t>
            </w:r>
          </w:p>
          <w:p w14:paraId="7BF22040" w14:textId="77777777" w:rsidR="006C7D64" w:rsidRPr="009C0C32" w:rsidRDefault="006C7D64" w:rsidP="00D94A5B">
            <w:pPr>
              <w:pStyle w:val="ListParagraph"/>
              <w:numPr>
                <w:ilvl w:val="0"/>
                <w:numId w:val="36"/>
              </w:numPr>
              <w:tabs>
                <w:tab w:val="left" w:pos="460"/>
              </w:tabs>
              <w:ind w:left="0" w:firstLine="177"/>
              <w:jc w:val="both"/>
              <w:rPr>
                <w:rFonts w:ascii="Tahoma" w:hAnsi="Tahoma" w:cs="Tahoma"/>
              </w:rPr>
            </w:pPr>
            <w:r w:rsidRPr="009C0C32">
              <w:rPr>
                <w:rFonts w:ascii="Tahoma" w:hAnsi="Tahoma" w:cs="Tahoma"/>
              </w:rPr>
              <w:t>Galimybė riboti pristatymo adresų matymą pirkimų sistemoje atskiriems vartotojams.</w:t>
            </w:r>
          </w:p>
          <w:p w14:paraId="12CC3A01" w14:textId="77777777" w:rsidR="006C7D64" w:rsidRPr="009C0C32" w:rsidRDefault="006C7D64" w:rsidP="00D94A5B">
            <w:pPr>
              <w:pStyle w:val="ListParagraph"/>
              <w:numPr>
                <w:ilvl w:val="0"/>
                <w:numId w:val="36"/>
              </w:numPr>
              <w:tabs>
                <w:tab w:val="left" w:pos="460"/>
              </w:tabs>
              <w:ind w:left="0" w:firstLine="177"/>
              <w:jc w:val="both"/>
              <w:rPr>
                <w:rFonts w:ascii="Tahoma" w:hAnsi="Tahoma" w:cs="Tahoma"/>
              </w:rPr>
            </w:pPr>
            <w:r w:rsidRPr="009C0C32">
              <w:rPr>
                <w:rFonts w:ascii="Tahoma" w:hAnsi="Tahoma" w:cs="Tahoma"/>
              </w:rPr>
              <w:t>Pirkėjas turi turėti galimybę savarankiškai administruoti (kurti, redaguoti, trinti) vartotojus, kurie gali naudotis pirkimų sistema.</w:t>
            </w:r>
          </w:p>
          <w:p w14:paraId="3FD9EA7E" w14:textId="77777777" w:rsidR="006C7D64" w:rsidRPr="009C0C32" w:rsidRDefault="006C7D64" w:rsidP="00D94A5B">
            <w:pPr>
              <w:pStyle w:val="ListParagraph"/>
              <w:numPr>
                <w:ilvl w:val="0"/>
                <w:numId w:val="36"/>
              </w:numPr>
              <w:tabs>
                <w:tab w:val="left" w:pos="460"/>
              </w:tabs>
              <w:ind w:left="0" w:firstLine="177"/>
              <w:jc w:val="both"/>
              <w:rPr>
                <w:rFonts w:ascii="Tahoma" w:hAnsi="Tahoma" w:cs="Tahoma"/>
              </w:rPr>
            </w:pPr>
            <w:r w:rsidRPr="009C0C32">
              <w:rPr>
                <w:rFonts w:ascii="Tahoma" w:hAnsi="Tahoma" w:cs="Tahoma"/>
              </w:rPr>
              <w:t xml:space="preserve">Turi būti galimybė darbuotojo pateiktą užsakymą patvirtinti darbuotojo vadovui. Užsakymas tokiu atveju turi būti vykdomas tik po vadovo patvirtinimo. </w:t>
            </w:r>
          </w:p>
          <w:p w14:paraId="2605AB1B" w14:textId="77777777" w:rsidR="006C7D64" w:rsidRDefault="006C7D64" w:rsidP="00D94A5B">
            <w:pPr>
              <w:pStyle w:val="ListParagraph"/>
              <w:numPr>
                <w:ilvl w:val="0"/>
                <w:numId w:val="36"/>
              </w:numPr>
              <w:tabs>
                <w:tab w:val="left" w:pos="460"/>
              </w:tabs>
              <w:ind w:left="0" w:firstLine="177"/>
              <w:jc w:val="both"/>
              <w:rPr>
                <w:rFonts w:ascii="Tahoma" w:hAnsi="Tahoma" w:cs="Tahoma"/>
              </w:rPr>
            </w:pPr>
            <w:r w:rsidRPr="009C0C32">
              <w:rPr>
                <w:rFonts w:ascii="Tahoma" w:hAnsi="Tahoma" w:cs="Tahoma"/>
              </w:rPr>
              <w:lastRenderedPageBreak/>
              <w:t>Pirkėjas turi turėti galimybę vartotojams nurodyti</w:t>
            </w:r>
            <w:r>
              <w:rPr>
                <w:rFonts w:ascii="Tahoma" w:hAnsi="Tahoma" w:cs="Tahoma"/>
              </w:rPr>
              <w:t xml:space="preserve"> užsakymo krepšelio</w:t>
            </w:r>
            <w:r w:rsidRPr="009C0C32">
              <w:rPr>
                <w:rFonts w:ascii="Tahoma" w:hAnsi="Tahoma" w:cs="Tahoma"/>
              </w:rPr>
              <w:t xml:space="preserve"> užsakymų sumą, kurią viršijus užsakymą turėtų tvirtinti kitas pirkėjo darbuotojas</w:t>
            </w:r>
            <w:r>
              <w:rPr>
                <w:rFonts w:ascii="Tahoma" w:hAnsi="Tahoma" w:cs="Tahoma"/>
              </w:rPr>
              <w:t xml:space="preserve"> ar vadovas</w:t>
            </w:r>
            <w:r w:rsidRPr="009C0C32">
              <w:rPr>
                <w:rFonts w:ascii="Tahoma" w:hAnsi="Tahoma" w:cs="Tahoma"/>
              </w:rPr>
              <w:t>.</w:t>
            </w:r>
          </w:p>
          <w:p w14:paraId="428201A7" w14:textId="77777777" w:rsidR="006C7D64" w:rsidRPr="009C0C32" w:rsidRDefault="006C7D64" w:rsidP="00D94A5B">
            <w:pPr>
              <w:pStyle w:val="ListParagraph"/>
              <w:numPr>
                <w:ilvl w:val="0"/>
                <w:numId w:val="36"/>
              </w:numPr>
              <w:tabs>
                <w:tab w:val="left" w:pos="460"/>
              </w:tabs>
              <w:ind w:left="0" w:firstLine="177"/>
              <w:jc w:val="both"/>
              <w:rPr>
                <w:rFonts w:ascii="Tahoma" w:hAnsi="Tahoma" w:cs="Tahoma"/>
              </w:rPr>
            </w:pPr>
            <w:r w:rsidRPr="0032697A">
              <w:rPr>
                <w:rFonts w:ascii="Tahoma" w:hAnsi="Tahoma" w:cs="Tahoma"/>
              </w:rPr>
              <w:t xml:space="preserve">Pirkėjas turi turėti galimybę vartotojams nurodyti </w:t>
            </w:r>
            <w:r>
              <w:rPr>
                <w:rFonts w:ascii="Tahoma" w:hAnsi="Tahoma" w:cs="Tahoma"/>
              </w:rPr>
              <w:t xml:space="preserve">užsakymo krepšelio </w:t>
            </w:r>
            <w:r w:rsidRPr="0032697A">
              <w:rPr>
                <w:rFonts w:ascii="Tahoma" w:hAnsi="Tahoma" w:cs="Tahoma"/>
              </w:rPr>
              <w:t>užsaky</w:t>
            </w:r>
            <w:r>
              <w:rPr>
                <w:rFonts w:ascii="Tahoma" w:hAnsi="Tahoma" w:cs="Tahoma"/>
              </w:rPr>
              <w:t>tų prekių</w:t>
            </w:r>
            <w:r w:rsidRPr="0032697A">
              <w:rPr>
                <w:rFonts w:ascii="Tahoma" w:hAnsi="Tahoma" w:cs="Tahoma"/>
              </w:rPr>
              <w:t xml:space="preserve"> </w:t>
            </w:r>
            <w:r>
              <w:rPr>
                <w:rFonts w:ascii="Tahoma" w:hAnsi="Tahoma" w:cs="Tahoma"/>
              </w:rPr>
              <w:t>kiekį</w:t>
            </w:r>
            <w:r w:rsidRPr="0032697A">
              <w:rPr>
                <w:rFonts w:ascii="Tahoma" w:hAnsi="Tahoma" w:cs="Tahoma"/>
              </w:rPr>
              <w:t>, kur</w:t>
            </w:r>
            <w:r>
              <w:rPr>
                <w:rFonts w:ascii="Tahoma" w:hAnsi="Tahoma" w:cs="Tahoma"/>
              </w:rPr>
              <w:t>į</w:t>
            </w:r>
            <w:r w:rsidRPr="0032697A">
              <w:rPr>
                <w:rFonts w:ascii="Tahoma" w:hAnsi="Tahoma" w:cs="Tahoma"/>
              </w:rPr>
              <w:t xml:space="preserve"> viršijus užsakymą turėtų tvirtinti kitas pirkėjo darbuotojas ar vadovas</w:t>
            </w:r>
            <w:r>
              <w:rPr>
                <w:rFonts w:ascii="Tahoma" w:hAnsi="Tahoma" w:cs="Tahoma"/>
              </w:rPr>
              <w:t>.</w:t>
            </w:r>
          </w:p>
          <w:p w14:paraId="10862B27" w14:textId="77777777" w:rsidR="006C7D64" w:rsidRPr="009C0C32" w:rsidRDefault="006C7D64" w:rsidP="00D94A5B">
            <w:pPr>
              <w:pStyle w:val="ListParagraph"/>
              <w:numPr>
                <w:ilvl w:val="0"/>
                <w:numId w:val="36"/>
              </w:numPr>
              <w:tabs>
                <w:tab w:val="left" w:pos="460"/>
              </w:tabs>
              <w:ind w:left="0" w:firstLine="177"/>
              <w:jc w:val="both"/>
              <w:rPr>
                <w:rFonts w:ascii="Tahoma" w:hAnsi="Tahoma" w:cs="Tahoma"/>
              </w:rPr>
            </w:pPr>
            <w:r w:rsidRPr="009C0C32">
              <w:rPr>
                <w:rFonts w:ascii="Tahoma" w:hAnsi="Tahoma" w:cs="Tahoma"/>
              </w:rPr>
              <w:t>Pirkėjas turi turėti galimybę suvesti pristatymo adresus, bei galėti pasirinkti iš jų pateikdamas užsakymą:</w:t>
            </w:r>
          </w:p>
          <w:p w14:paraId="06323596" w14:textId="77777777" w:rsidR="006C7D64" w:rsidRPr="009C0C32" w:rsidRDefault="006C7D64" w:rsidP="00D94A5B">
            <w:pPr>
              <w:pStyle w:val="ListParagraph"/>
              <w:numPr>
                <w:ilvl w:val="1"/>
                <w:numId w:val="36"/>
              </w:numPr>
              <w:tabs>
                <w:tab w:val="left" w:pos="460"/>
                <w:tab w:val="left" w:pos="882"/>
              </w:tabs>
              <w:ind w:left="0" w:firstLine="177"/>
              <w:jc w:val="both"/>
              <w:rPr>
                <w:rFonts w:ascii="Tahoma" w:hAnsi="Tahoma" w:cs="Tahoma"/>
              </w:rPr>
            </w:pPr>
            <w:r w:rsidRPr="009C0C32">
              <w:rPr>
                <w:rFonts w:ascii="Tahoma" w:hAnsi="Tahoma" w:cs="Tahoma"/>
              </w:rPr>
              <w:t>Turi būti galimybė pirkimus vykdantiems vartotojams apriboti galimybę įvesti pristatymo adresą rankiniu būdu, t.</w:t>
            </w:r>
            <w:r>
              <w:rPr>
                <w:rFonts w:ascii="Tahoma" w:hAnsi="Tahoma" w:cs="Tahoma"/>
              </w:rPr>
              <w:t xml:space="preserve"> </w:t>
            </w:r>
            <w:r w:rsidRPr="009C0C32">
              <w:rPr>
                <w:rFonts w:ascii="Tahoma" w:hAnsi="Tahoma" w:cs="Tahoma"/>
              </w:rPr>
              <w:t>y. paliekant galimybę pasirinkti iš egzistuojančių sąrašo.</w:t>
            </w:r>
          </w:p>
          <w:p w14:paraId="4F3E7ABB" w14:textId="77777777" w:rsidR="006C7D64" w:rsidRPr="009C0C32" w:rsidRDefault="006C7D64" w:rsidP="00D94A5B">
            <w:pPr>
              <w:pStyle w:val="ListParagraph"/>
              <w:numPr>
                <w:ilvl w:val="1"/>
                <w:numId w:val="36"/>
              </w:numPr>
              <w:tabs>
                <w:tab w:val="left" w:pos="460"/>
                <w:tab w:val="left" w:pos="882"/>
              </w:tabs>
              <w:ind w:left="0" w:firstLine="177"/>
              <w:jc w:val="both"/>
              <w:rPr>
                <w:rFonts w:ascii="Tahoma" w:hAnsi="Tahoma" w:cs="Tahoma"/>
              </w:rPr>
            </w:pPr>
            <w:r w:rsidRPr="009C0C32">
              <w:rPr>
                <w:rFonts w:ascii="Tahoma" w:hAnsi="Tahoma" w:cs="Tahoma"/>
              </w:rPr>
              <w:t>Kiekvienam vartotojui turėtų būti galimybė pasirinkti adresą, kuris būtų naudojamas pagal nutylėjimą.</w:t>
            </w:r>
          </w:p>
          <w:p w14:paraId="2AF73D77" w14:textId="77777777" w:rsidR="006C7D64" w:rsidRPr="009C0C32" w:rsidRDefault="006C7D64" w:rsidP="00D94A5B">
            <w:pPr>
              <w:pStyle w:val="ListParagraph"/>
              <w:numPr>
                <w:ilvl w:val="0"/>
                <w:numId w:val="36"/>
              </w:numPr>
              <w:tabs>
                <w:tab w:val="left" w:pos="460"/>
              </w:tabs>
              <w:ind w:left="0" w:firstLine="177"/>
              <w:jc w:val="both"/>
              <w:rPr>
                <w:rFonts w:ascii="Tahoma" w:hAnsi="Tahoma" w:cs="Tahoma"/>
              </w:rPr>
            </w:pPr>
            <w:r w:rsidRPr="009C0C32">
              <w:rPr>
                <w:rFonts w:ascii="Tahoma" w:hAnsi="Tahoma" w:cs="Tahoma"/>
              </w:rPr>
              <w:t>Galimybė matyti visus Pirkėjo darbuotojų atliktus prekių užsakymus (pagal darbuotojo pavardę), pristatymo datas, išrašytas ir neapmokėtas/apmokėtas sąskaitas-faktūras.</w:t>
            </w:r>
          </w:p>
          <w:p w14:paraId="69FDB66D" w14:textId="5EACC8D8" w:rsidR="006C7D64" w:rsidRPr="009C0C32" w:rsidRDefault="006C7D64" w:rsidP="00D94A5B">
            <w:pPr>
              <w:pStyle w:val="ListParagraph"/>
              <w:numPr>
                <w:ilvl w:val="0"/>
                <w:numId w:val="36"/>
              </w:numPr>
              <w:tabs>
                <w:tab w:val="left" w:pos="460"/>
              </w:tabs>
              <w:ind w:left="0" w:firstLine="177"/>
              <w:jc w:val="both"/>
              <w:rPr>
                <w:rFonts w:ascii="Tahoma" w:hAnsi="Tahoma" w:cs="Tahoma"/>
              </w:rPr>
            </w:pPr>
            <w:r w:rsidRPr="009C0C32">
              <w:rPr>
                <w:rFonts w:ascii="Tahoma" w:hAnsi="Tahoma" w:cs="Tahoma"/>
              </w:rPr>
              <w:t>Galimybė daryti pirkimų statistikos analizę pagal pristatymo adresus ir pasirinktą laikotarpį.</w:t>
            </w:r>
          </w:p>
          <w:p w14:paraId="6BBFEED6" w14:textId="454C5647" w:rsidR="006C7D64" w:rsidRPr="00B0702B" w:rsidRDefault="006C7D64" w:rsidP="00D94A5B">
            <w:pPr>
              <w:pStyle w:val="ListParagraph"/>
              <w:numPr>
                <w:ilvl w:val="0"/>
                <w:numId w:val="36"/>
              </w:numPr>
              <w:tabs>
                <w:tab w:val="left" w:pos="460"/>
              </w:tabs>
              <w:ind w:left="0" w:firstLine="177"/>
              <w:jc w:val="both"/>
              <w:rPr>
                <w:rFonts w:ascii="Tahoma" w:hAnsi="Tahoma" w:cs="Tahoma"/>
                <w:b/>
              </w:rPr>
            </w:pPr>
            <w:r w:rsidRPr="009C0C32">
              <w:rPr>
                <w:rFonts w:ascii="Tahoma" w:hAnsi="Tahoma" w:cs="Tahoma"/>
              </w:rPr>
              <w:t>Galimybė atsispausdinti krepšelio turinį PDF (ar kitu) formatu kaip Tiekėjo komercinį pasiūlymą.</w:t>
            </w:r>
          </w:p>
        </w:tc>
      </w:tr>
      <w:tr w:rsidR="006C7D64" w:rsidRPr="00EA5E01" w14:paraId="09ACA3ED" w14:textId="77777777" w:rsidTr="00A52192">
        <w:tc>
          <w:tcPr>
            <w:tcW w:w="704" w:type="dxa"/>
          </w:tcPr>
          <w:p w14:paraId="44A79ACF" w14:textId="77777777" w:rsidR="006C7D64" w:rsidRPr="000813B4" w:rsidRDefault="006C7D64" w:rsidP="006C7D64">
            <w:pPr>
              <w:pStyle w:val="ListParagraph"/>
              <w:numPr>
                <w:ilvl w:val="1"/>
                <w:numId w:val="17"/>
              </w:numPr>
              <w:ind w:left="0" w:firstLine="0"/>
              <w:rPr>
                <w:rFonts w:ascii="Tahoma" w:hAnsi="Tahoma" w:cs="Tahoma"/>
              </w:rPr>
            </w:pPr>
          </w:p>
        </w:tc>
        <w:tc>
          <w:tcPr>
            <w:tcW w:w="8930" w:type="dxa"/>
            <w:gridSpan w:val="2"/>
          </w:tcPr>
          <w:p w14:paraId="6CEAE052" w14:textId="3C319E75" w:rsidR="006C7D64" w:rsidRPr="005B7855" w:rsidRDefault="005B7855" w:rsidP="005B7855">
            <w:pPr>
              <w:pStyle w:val="ListParagraph"/>
              <w:tabs>
                <w:tab w:val="left" w:pos="426"/>
              </w:tabs>
              <w:ind w:left="0" w:firstLine="0"/>
              <w:jc w:val="both"/>
              <w:rPr>
                <w:rFonts w:ascii="Tahoma" w:hAnsi="Tahoma" w:cs="Tahoma"/>
              </w:rPr>
            </w:pPr>
            <w:r w:rsidRPr="005B7855">
              <w:rPr>
                <w:rFonts w:ascii="Tahoma" w:hAnsi="Tahoma" w:cs="Tahoma"/>
              </w:rPr>
              <w:t>Prekių sąrašas, kuris pateikiamas Pasiūlymo formoje, bus naudojamas pasiūlymų vertinim</w:t>
            </w:r>
            <w:r w:rsidR="00B74EF2">
              <w:rPr>
                <w:rFonts w:ascii="Tahoma" w:hAnsi="Tahoma" w:cs="Tahoma"/>
              </w:rPr>
              <w:t>ui</w:t>
            </w:r>
            <w:r w:rsidRPr="005B7855">
              <w:rPr>
                <w:rFonts w:ascii="Tahoma" w:hAnsi="Tahoma" w:cs="Tahoma"/>
              </w:rPr>
              <w:t>.</w:t>
            </w:r>
            <w:r w:rsidR="00345D98" w:rsidRPr="005B7855">
              <w:rPr>
                <w:rFonts w:ascii="Tahoma" w:hAnsi="Tahoma" w:cs="Tahoma"/>
              </w:rPr>
              <w:t xml:space="preserve"> Numatomų įsigyti Prekių sąrašas yra preliminarus</w:t>
            </w:r>
            <w:r w:rsidR="00B74EF2">
              <w:rPr>
                <w:rFonts w:ascii="Tahoma" w:hAnsi="Tahoma" w:cs="Tahoma"/>
              </w:rPr>
              <w:t xml:space="preserve"> 12 mėnesių</w:t>
            </w:r>
            <w:r w:rsidR="00321AC5">
              <w:rPr>
                <w:rFonts w:ascii="Tahoma" w:hAnsi="Tahoma" w:cs="Tahoma"/>
              </w:rPr>
              <w:t xml:space="preserve"> kiekis</w:t>
            </w:r>
            <w:r w:rsidR="004C34D7">
              <w:rPr>
                <w:rFonts w:ascii="Tahoma" w:hAnsi="Tahoma" w:cs="Tahoma"/>
              </w:rPr>
              <w:t>.</w:t>
            </w:r>
            <w:r w:rsidR="00B74EF2">
              <w:rPr>
                <w:rFonts w:ascii="Tahoma" w:hAnsi="Tahoma" w:cs="Tahoma"/>
              </w:rPr>
              <w:t xml:space="preserve"> </w:t>
            </w:r>
          </w:p>
        </w:tc>
      </w:tr>
      <w:tr w:rsidR="006C7D64" w:rsidRPr="00EA5E01" w14:paraId="411C70EB" w14:textId="77777777" w:rsidTr="00A52192">
        <w:tc>
          <w:tcPr>
            <w:tcW w:w="704" w:type="dxa"/>
          </w:tcPr>
          <w:p w14:paraId="3F197192" w14:textId="77777777" w:rsidR="006C7D64" w:rsidRPr="000813B4" w:rsidRDefault="006C7D64" w:rsidP="005B7855">
            <w:pPr>
              <w:pStyle w:val="ListParagraph"/>
              <w:numPr>
                <w:ilvl w:val="2"/>
                <w:numId w:val="17"/>
              </w:numPr>
              <w:ind w:left="505" w:hanging="505"/>
              <w:rPr>
                <w:rFonts w:ascii="Tahoma" w:hAnsi="Tahoma" w:cs="Tahoma"/>
              </w:rPr>
            </w:pPr>
          </w:p>
        </w:tc>
        <w:tc>
          <w:tcPr>
            <w:tcW w:w="8930" w:type="dxa"/>
            <w:gridSpan w:val="2"/>
          </w:tcPr>
          <w:p w14:paraId="4E26C9E7" w14:textId="227B67BD" w:rsidR="006C7D64" w:rsidRPr="00B0702B" w:rsidRDefault="005B7855" w:rsidP="006C7D64">
            <w:pPr>
              <w:pStyle w:val="ListParagraph"/>
              <w:tabs>
                <w:tab w:val="left" w:pos="426"/>
              </w:tabs>
              <w:ind w:left="0" w:firstLine="0"/>
              <w:jc w:val="both"/>
              <w:rPr>
                <w:rFonts w:ascii="Tahoma" w:hAnsi="Tahoma" w:cs="Tahoma"/>
                <w:b/>
              </w:rPr>
            </w:pPr>
            <w:r w:rsidRPr="005B7855">
              <w:rPr>
                <w:rFonts w:ascii="Tahoma" w:hAnsi="Tahoma" w:cs="Tahoma"/>
              </w:rPr>
              <w:t>Pirkėjas gali pirkti</w:t>
            </w:r>
            <w:r w:rsidR="0088020F">
              <w:rPr>
                <w:rFonts w:ascii="Tahoma" w:hAnsi="Tahoma" w:cs="Tahoma"/>
              </w:rPr>
              <w:t xml:space="preserve"> ir kitas</w:t>
            </w:r>
            <w:r w:rsidRPr="005B7855">
              <w:rPr>
                <w:rFonts w:ascii="Tahoma" w:hAnsi="Tahoma" w:cs="Tahoma"/>
              </w:rPr>
              <w:t xml:space="preserve"> prekes, kurių BVPŽ kodai nurodyti </w:t>
            </w:r>
            <w:r w:rsidRPr="00D94A5B">
              <w:rPr>
                <w:rFonts w:ascii="Tahoma" w:hAnsi="Tahoma" w:cs="Tahoma"/>
              </w:rPr>
              <w:t xml:space="preserve">Techninės specifikacijos </w:t>
            </w:r>
            <w:r w:rsidR="00146875" w:rsidRPr="00D94A5B">
              <w:rPr>
                <w:rFonts w:ascii="Tahoma" w:hAnsi="Tahoma" w:cs="Tahoma"/>
              </w:rPr>
              <w:t xml:space="preserve">lentelėje </w:t>
            </w:r>
            <w:r w:rsidRPr="00D94A5B">
              <w:rPr>
                <w:rFonts w:ascii="Tahoma" w:hAnsi="Tahoma" w:cs="Tahoma"/>
              </w:rPr>
              <w:t>Nr. 1 iš Tiekėjo turimo prekių asortimento.</w:t>
            </w:r>
          </w:p>
        </w:tc>
      </w:tr>
      <w:tr w:rsidR="00345D98" w:rsidRPr="00EA5E01" w14:paraId="5F26FDC6" w14:textId="77777777" w:rsidTr="00A52192">
        <w:tc>
          <w:tcPr>
            <w:tcW w:w="704" w:type="dxa"/>
          </w:tcPr>
          <w:p w14:paraId="1402B7D6" w14:textId="77777777" w:rsidR="00345D98" w:rsidRPr="000813B4" w:rsidRDefault="00345D98" w:rsidP="005B7855">
            <w:pPr>
              <w:pStyle w:val="ListParagraph"/>
              <w:numPr>
                <w:ilvl w:val="2"/>
                <w:numId w:val="17"/>
              </w:numPr>
              <w:ind w:left="505" w:hanging="505"/>
              <w:rPr>
                <w:rFonts w:ascii="Tahoma" w:hAnsi="Tahoma" w:cs="Tahoma"/>
              </w:rPr>
            </w:pPr>
          </w:p>
        </w:tc>
        <w:tc>
          <w:tcPr>
            <w:tcW w:w="8930" w:type="dxa"/>
            <w:gridSpan w:val="2"/>
          </w:tcPr>
          <w:p w14:paraId="47533BB9" w14:textId="22540B02" w:rsidR="00345D98" w:rsidRPr="005B7855" w:rsidRDefault="00345D98" w:rsidP="006C7D64">
            <w:pPr>
              <w:pStyle w:val="ListParagraph"/>
              <w:tabs>
                <w:tab w:val="left" w:pos="426"/>
              </w:tabs>
              <w:ind w:left="0" w:firstLine="0"/>
              <w:jc w:val="both"/>
              <w:rPr>
                <w:rFonts w:ascii="Tahoma" w:hAnsi="Tahoma" w:cs="Tahoma"/>
              </w:rPr>
            </w:pPr>
            <w:r w:rsidRPr="005B7855">
              <w:rPr>
                <w:rFonts w:ascii="Tahoma" w:hAnsi="Tahoma" w:cs="Tahoma"/>
              </w:rPr>
              <w:t xml:space="preserve">Pirkėjas </w:t>
            </w:r>
            <w:r w:rsidR="00B74EF2">
              <w:rPr>
                <w:rFonts w:ascii="Tahoma" w:hAnsi="Tahoma" w:cs="Tahoma"/>
              </w:rPr>
              <w:t xml:space="preserve">1-7 Prekių sąrašo eilutėse, </w:t>
            </w:r>
            <w:r w:rsidRPr="005B7855">
              <w:rPr>
                <w:rFonts w:ascii="Tahoma" w:hAnsi="Tahoma" w:cs="Tahoma"/>
              </w:rPr>
              <w:t>gali pirkti prekes, kurių BVPŽ koda</w:t>
            </w:r>
            <w:r w:rsidR="00B74EF2">
              <w:rPr>
                <w:rFonts w:ascii="Tahoma" w:hAnsi="Tahoma" w:cs="Tahoma"/>
              </w:rPr>
              <w:t xml:space="preserve">i yra </w:t>
            </w:r>
            <w:r w:rsidRPr="00345D98">
              <w:rPr>
                <w:rFonts w:ascii="Tahoma" w:hAnsi="Tahoma" w:cs="Tahoma"/>
              </w:rPr>
              <w:t>30237000-9</w:t>
            </w:r>
            <w:r>
              <w:rPr>
                <w:rFonts w:ascii="Tahoma" w:hAnsi="Tahoma" w:cs="Tahoma"/>
              </w:rPr>
              <w:t xml:space="preserve">. </w:t>
            </w:r>
            <w:r w:rsidRPr="00D94A5B">
              <w:rPr>
                <w:rFonts w:ascii="Tahoma" w:hAnsi="Tahoma" w:cs="Tahoma"/>
                <w:u w:val="single"/>
              </w:rPr>
              <w:t xml:space="preserve">Tik </w:t>
            </w:r>
            <w:r w:rsidR="00B74EF2" w:rsidRPr="00D94A5B">
              <w:rPr>
                <w:rFonts w:ascii="Tahoma" w:hAnsi="Tahoma" w:cs="Tahoma"/>
                <w:u w:val="single"/>
              </w:rPr>
              <w:t>konkrečių, P</w:t>
            </w:r>
            <w:r w:rsidRPr="00D94A5B">
              <w:rPr>
                <w:rFonts w:ascii="Tahoma" w:hAnsi="Tahoma" w:cs="Tahoma"/>
                <w:u w:val="single"/>
              </w:rPr>
              <w:t>asiūlymo formoje nurodytų gamintojų</w:t>
            </w:r>
            <w:r w:rsidR="00B74EF2" w:rsidRPr="00D94A5B">
              <w:rPr>
                <w:rFonts w:ascii="Tahoma" w:hAnsi="Tahoma" w:cs="Tahoma"/>
                <w:u w:val="single"/>
              </w:rPr>
              <w:t xml:space="preserve"> prekes</w:t>
            </w:r>
            <w:r w:rsidR="00B74EF2">
              <w:rPr>
                <w:rFonts w:ascii="Tahoma" w:hAnsi="Tahoma" w:cs="Tahoma"/>
              </w:rPr>
              <w:t>,</w:t>
            </w:r>
            <w:r>
              <w:rPr>
                <w:rFonts w:ascii="Tahoma" w:hAnsi="Tahoma" w:cs="Tahoma"/>
              </w:rPr>
              <w:t xml:space="preserve"> kuri</w:t>
            </w:r>
            <w:r w:rsidR="00A77779">
              <w:rPr>
                <w:rFonts w:ascii="Tahoma" w:hAnsi="Tahoma" w:cs="Tahoma"/>
              </w:rPr>
              <w:t xml:space="preserve">ų </w:t>
            </w:r>
            <w:r w:rsidR="00B74EF2">
              <w:rPr>
                <w:rFonts w:ascii="Tahoma" w:hAnsi="Tahoma" w:cs="Tahoma"/>
              </w:rPr>
              <w:t>atitiktis</w:t>
            </w:r>
            <w:r w:rsidR="00A77779">
              <w:rPr>
                <w:rFonts w:ascii="Tahoma" w:hAnsi="Tahoma" w:cs="Tahoma"/>
              </w:rPr>
              <w:t xml:space="preserve"> buvo patikrinta pagal BVPŽ kodo reikalavimus.</w:t>
            </w:r>
          </w:p>
        </w:tc>
      </w:tr>
      <w:tr w:rsidR="006C7D64" w:rsidRPr="00EA5E01" w14:paraId="3FFFBB6D" w14:textId="77777777" w:rsidTr="00A52192">
        <w:tc>
          <w:tcPr>
            <w:tcW w:w="704" w:type="dxa"/>
          </w:tcPr>
          <w:p w14:paraId="7B24C494" w14:textId="77777777" w:rsidR="006C7D64" w:rsidRPr="000813B4" w:rsidRDefault="006C7D64" w:rsidP="006C7D64">
            <w:pPr>
              <w:pStyle w:val="ListParagraph"/>
              <w:numPr>
                <w:ilvl w:val="1"/>
                <w:numId w:val="17"/>
              </w:numPr>
              <w:ind w:left="0" w:firstLine="0"/>
              <w:rPr>
                <w:rFonts w:ascii="Tahoma" w:hAnsi="Tahoma" w:cs="Tahoma"/>
              </w:rPr>
            </w:pPr>
          </w:p>
        </w:tc>
        <w:tc>
          <w:tcPr>
            <w:tcW w:w="8930" w:type="dxa"/>
            <w:gridSpan w:val="2"/>
          </w:tcPr>
          <w:p w14:paraId="4C966078" w14:textId="4B8AB3EC" w:rsidR="006C7D64" w:rsidRPr="005B7855" w:rsidRDefault="005B7855" w:rsidP="005B7855">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sidRPr="00552E1A">
              <w:rPr>
                <w:rFonts w:ascii="Tahoma" w:hAnsi="Tahoma" w:cs="Tahoma"/>
                <w:i w:val="0"/>
                <w:iCs w:val="0"/>
                <w:sz w:val="22"/>
                <w:szCs w:val="22"/>
              </w:rPr>
              <w:t>Pirkėjui perkant Prekę</w:t>
            </w:r>
            <w:r w:rsidR="00A77779">
              <w:rPr>
                <w:rFonts w:ascii="Tahoma" w:hAnsi="Tahoma" w:cs="Tahoma"/>
                <w:i w:val="0"/>
                <w:iCs w:val="0"/>
                <w:sz w:val="22"/>
                <w:szCs w:val="22"/>
              </w:rPr>
              <w:t xml:space="preserve"> ne iš </w:t>
            </w:r>
            <w:r w:rsidR="002607AF">
              <w:rPr>
                <w:rFonts w:ascii="Tahoma" w:hAnsi="Tahoma" w:cs="Tahoma"/>
                <w:i w:val="0"/>
                <w:iCs w:val="0"/>
                <w:sz w:val="22"/>
                <w:szCs w:val="22"/>
              </w:rPr>
              <w:t xml:space="preserve">techninės specifikacijos priedo Nr. 1 </w:t>
            </w:r>
            <w:r w:rsidR="00A77779">
              <w:rPr>
                <w:rFonts w:ascii="Tahoma" w:hAnsi="Tahoma" w:cs="Tahoma"/>
                <w:i w:val="0"/>
                <w:iCs w:val="0"/>
                <w:sz w:val="22"/>
                <w:szCs w:val="22"/>
              </w:rPr>
              <w:t>Prekių sąrašo o</w:t>
            </w:r>
            <w:r w:rsidRPr="00552E1A">
              <w:rPr>
                <w:rFonts w:ascii="Tahoma" w:hAnsi="Tahoma" w:cs="Tahoma"/>
                <w:i w:val="0"/>
                <w:iCs w:val="0"/>
                <w:sz w:val="22"/>
                <w:szCs w:val="22"/>
              </w:rPr>
              <w:t xml:space="preserve"> iš </w:t>
            </w:r>
            <w:r w:rsidR="00B74EF2">
              <w:rPr>
                <w:rFonts w:ascii="Tahoma" w:hAnsi="Tahoma" w:cs="Tahoma"/>
                <w:i w:val="0"/>
                <w:iCs w:val="0"/>
                <w:sz w:val="22"/>
                <w:szCs w:val="22"/>
              </w:rPr>
              <w:t>bendro</w:t>
            </w:r>
            <w:r w:rsidR="002607AF">
              <w:rPr>
                <w:rFonts w:ascii="Tahoma" w:hAnsi="Tahoma" w:cs="Tahoma"/>
                <w:i w:val="0"/>
                <w:iCs w:val="0"/>
                <w:sz w:val="22"/>
                <w:szCs w:val="22"/>
              </w:rPr>
              <w:t xml:space="preserve"> </w:t>
            </w:r>
            <w:r w:rsidRPr="00552E1A">
              <w:rPr>
                <w:rFonts w:ascii="Tahoma" w:hAnsi="Tahoma" w:cs="Tahoma"/>
                <w:i w:val="0"/>
                <w:iCs w:val="0"/>
                <w:sz w:val="22"/>
                <w:szCs w:val="22"/>
              </w:rPr>
              <w:t xml:space="preserve">Tiekėjo Prekių asortimento, bus taikoma Tiekėjo </w:t>
            </w:r>
            <w:r w:rsidR="002607AF">
              <w:rPr>
                <w:rFonts w:ascii="Tahoma" w:hAnsi="Tahoma" w:cs="Tahoma"/>
                <w:i w:val="0"/>
                <w:iCs w:val="0"/>
                <w:sz w:val="22"/>
                <w:szCs w:val="22"/>
              </w:rPr>
              <w:t>P</w:t>
            </w:r>
            <w:r w:rsidRPr="00552E1A">
              <w:rPr>
                <w:rFonts w:ascii="Tahoma" w:hAnsi="Tahoma" w:cs="Tahoma"/>
                <w:i w:val="0"/>
                <w:iCs w:val="0"/>
                <w:sz w:val="22"/>
                <w:szCs w:val="22"/>
              </w:rPr>
              <w:t>asiūlyme nurodyta nuolaida</w:t>
            </w:r>
            <w:r w:rsidR="002607AF">
              <w:rPr>
                <w:rFonts w:ascii="Tahoma" w:hAnsi="Tahoma" w:cs="Tahoma"/>
                <w:i w:val="0"/>
                <w:iCs w:val="0"/>
                <w:sz w:val="22"/>
                <w:szCs w:val="22"/>
              </w:rPr>
              <w:t>, taikoma</w:t>
            </w:r>
            <w:r w:rsidRPr="00552E1A">
              <w:rPr>
                <w:rFonts w:ascii="Tahoma" w:hAnsi="Tahoma" w:cs="Tahoma"/>
                <w:i w:val="0"/>
                <w:iCs w:val="0"/>
                <w:sz w:val="22"/>
                <w:szCs w:val="22"/>
              </w:rPr>
              <w:t xml:space="preserve"> tuo metu galiojanč</w:t>
            </w:r>
            <w:r w:rsidR="002607AF">
              <w:rPr>
                <w:rFonts w:ascii="Tahoma" w:hAnsi="Tahoma" w:cs="Tahoma"/>
                <w:i w:val="0"/>
                <w:iCs w:val="0"/>
                <w:sz w:val="22"/>
                <w:szCs w:val="22"/>
              </w:rPr>
              <w:t>ių</w:t>
            </w:r>
            <w:r w:rsidRPr="00552E1A">
              <w:rPr>
                <w:rFonts w:ascii="Tahoma" w:hAnsi="Tahoma" w:cs="Tahoma"/>
                <w:i w:val="0"/>
                <w:iCs w:val="0"/>
                <w:sz w:val="22"/>
                <w:szCs w:val="22"/>
              </w:rPr>
              <w:t xml:space="preserve"> mažmenin</w:t>
            </w:r>
            <w:r w:rsidR="002607AF">
              <w:rPr>
                <w:rFonts w:ascii="Tahoma" w:hAnsi="Tahoma" w:cs="Tahoma"/>
                <w:i w:val="0"/>
                <w:iCs w:val="0"/>
                <w:sz w:val="22"/>
                <w:szCs w:val="22"/>
              </w:rPr>
              <w:t>ių</w:t>
            </w:r>
            <w:r w:rsidRPr="00552E1A">
              <w:rPr>
                <w:rFonts w:ascii="Tahoma" w:hAnsi="Tahoma" w:cs="Tahoma"/>
                <w:i w:val="0"/>
                <w:iCs w:val="0"/>
                <w:sz w:val="22"/>
                <w:szCs w:val="22"/>
              </w:rPr>
              <w:t xml:space="preserve"> Prekių kain</w:t>
            </w:r>
            <w:r w:rsidR="002607AF">
              <w:rPr>
                <w:rFonts w:ascii="Tahoma" w:hAnsi="Tahoma" w:cs="Tahoma"/>
                <w:i w:val="0"/>
                <w:iCs w:val="0"/>
                <w:sz w:val="22"/>
                <w:szCs w:val="22"/>
              </w:rPr>
              <w:t>ų</w:t>
            </w:r>
            <w:r w:rsidRPr="00552E1A">
              <w:rPr>
                <w:rFonts w:ascii="Tahoma" w:hAnsi="Tahoma" w:cs="Tahoma"/>
                <w:i w:val="0"/>
                <w:iCs w:val="0"/>
                <w:sz w:val="22"/>
                <w:szCs w:val="22"/>
              </w:rPr>
              <w:t>.</w:t>
            </w:r>
          </w:p>
        </w:tc>
      </w:tr>
      <w:tr w:rsidR="005B7855" w:rsidRPr="00EA5E01" w14:paraId="764C2004" w14:textId="77777777" w:rsidTr="00A52192">
        <w:tc>
          <w:tcPr>
            <w:tcW w:w="704" w:type="dxa"/>
          </w:tcPr>
          <w:p w14:paraId="50252012" w14:textId="77777777" w:rsidR="005B7855" w:rsidRPr="000813B4" w:rsidRDefault="005B7855" w:rsidP="005B7855">
            <w:pPr>
              <w:pStyle w:val="ListParagraph"/>
              <w:numPr>
                <w:ilvl w:val="1"/>
                <w:numId w:val="17"/>
              </w:numPr>
              <w:ind w:left="0" w:firstLine="0"/>
              <w:rPr>
                <w:rFonts w:ascii="Tahoma" w:hAnsi="Tahoma" w:cs="Tahoma"/>
              </w:rPr>
            </w:pPr>
          </w:p>
        </w:tc>
        <w:tc>
          <w:tcPr>
            <w:tcW w:w="8930" w:type="dxa"/>
            <w:gridSpan w:val="2"/>
          </w:tcPr>
          <w:p w14:paraId="3B4C39A4" w14:textId="0AEA4246" w:rsidR="005B7855" w:rsidRPr="00A95C4A" w:rsidRDefault="005B7855" w:rsidP="005B7855">
            <w:pPr>
              <w:pStyle w:val="Bodytext20"/>
              <w:shd w:val="clear" w:color="auto" w:fill="auto"/>
              <w:tabs>
                <w:tab w:val="left" w:pos="426"/>
                <w:tab w:val="left" w:pos="3828"/>
              </w:tabs>
              <w:spacing w:line="240" w:lineRule="auto"/>
              <w:ind w:firstLine="0"/>
              <w:jc w:val="both"/>
              <w:rPr>
                <w:rFonts w:ascii="Tahoma" w:hAnsi="Tahoma" w:cs="Tahoma"/>
                <w:b/>
                <w:bCs/>
                <w:i w:val="0"/>
                <w:iCs w:val="0"/>
                <w:sz w:val="22"/>
                <w:szCs w:val="22"/>
              </w:rPr>
            </w:pPr>
            <w:r w:rsidRPr="00A95C4A">
              <w:rPr>
                <w:rFonts w:ascii="Tahoma" w:hAnsi="Tahoma" w:cs="Tahoma"/>
                <w:b/>
                <w:bCs/>
                <w:i w:val="0"/>
                <w:iCs w:val="0"/>
                <w:sz w:val="22"/>
                <w:szCs w:val="22"/>
              </w:rPr>
              <w:t xml:space="preserve">Perkant Prekes </w:t>
            </w:r>
            <w:r w:rsidR="00A77779" w:rsidRPr="00A95C4A">
              <w:rPr>
                <w:rFonts w:ascii="Tahoma" w:hAnsi="Tahoma" w:cs="Tahoma"/>
                <w:b/>
                <w:bCs/>
                <w:i w:val="0"/>
                <w:iCs w:val="0"/>
                <w:sz w:val="22"/>
                <w:szCs w:val="22"/>
              </w:rPr>
              <w:t xml:space="preserve">iš Tiekėjo Prekių asortimento </w:t>
            </w:r>
            <w:r w:rsidRPr="00A95C4A">
              <w:rPr>
                <w:rFonts w:ascii="Tahoma" w:hAnsi="Tahoma" w:cs="Tahoma"/>
                <w:b/>
                <w:bCs/>
                <w:i w:val="0"/>
                <w:iCs w:val="0"/>
                <w:sz w:val="22"/>
                <w:szCs w:val="22"/>
              </w:rPr>
              <w:t>su akcija:</w:t>
            </w:r>
          </w:p>
        </w:tc>
      </w:tr>
      <w:tr w:rsidR="005B7855" w:rsidRPr="00EA5E01" w14:paraId="3D7F1DE1" w14:textId="77777777" w:rsidTr="00A52192">
        <w:tc>
          <w:tcPr>
            <w:tcW w:w="704" w:type="dxa"/>
          </w:tcPr>
          <w:p w14:paraId="2D64FA4B" w14:textId="77777777" w:rsidR="005B7855" w:rsidRPr="000813B4" w:rsidRDefault="005B7855" w:rsidP="005B7855">
            <w:pPr>
              <w:pStyle w:val="ListParagraph"/>
              <w:numPr>
                <w:ilvl w:val="2"/>
                <w:numId w:val="17"/>
              </w:numPr>
              <w:ind w:left="505" w:hanging="505"/>
              <w:rPr>
                <w:rFonts w:ascii="Tahoma" w:hAnsi="Tahoma" w:cs="Tahoma"/>
              </w:rPr>
            </w:pPr>
          </w:p>
        </w:tc>
        <w:tc>
          <w:tcPr>
            <w:tcW w:w="8930" w:type="dxa"/>
            <w:gridSpan w:val="2"/>
          </w:tcPr>
          <w:p w14:paraId="15E2EBDC" w14:textId="44D607F9" w:rsidR="005B7855" w:rsidRPr="00552E1A" w:rsidRDefault="00B044BA" w:rsidP="005B7855">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Pr>
                <w:rFonts w:ascii="Tahoma" w:hAnsi="Tahoma" w:cs="Tahoma"/>
                <w:i w:val="0"/>
                <w:iCs w:val="0"/>
                <w:sz w:val="22"/>
                <w:szCs w:val="22"/>
              </w:rPr>
              <w:t xml:space="preserve">Jei </w:t>
            </w:r>
            <w:r w:rsidR="005B7855" w:rsidRPr="002467B5">
              <w:rPr>
                <w:rFonts w:ascii="Tahoma" w:hAnsi="Tahoma" w:cs="Tahoma"/>
                <w:i w:val="0"/>
                <w:iCs w:val="0"/>
                <w:sz w:val="22"/>
                <w:szCs w:val="22"/>
              </w:rPr>
              <w:t>Tiekėjo tuo metu galiojanti mažmeninė kaina su akcija yra mažesnė nei Prekei pritaikius sutartyje nurodytą nuolaidą, Prekė privalės būti parduota už mažesnę kainą su akcija</w:t>
            </w:r>
            <w:r w:rsidR="005B7855">
              <w:rPr>
                <w:rFonts w:ascii="Tahoma" w:hAnsi="Tahoma" w:cs="Tahoma"/>
                <w:i w:val="0"/>
                <w:iCs w:val="0"/>
                <w:sz w:val="22"/>
                <w:szCs w:val="22"/>
              </w:rPr>
              <w:t>.</w:t>
            </w:r>
          </w:p>
        </w:tc>
      </w:tr>
      <w:tr w:rsidR="005B7855" w:rsidRPr="00EA5E01" w14:paraId="3ADF1EB9" w14:textId="77777777" w:rsidTr="00A52192">
        <w:tc>
          <w:tcPr>
            <w:tcW w:w="704" w:type="dxa"/>
          </w:tcPr>
          <w:p w14:paraId="2AE04499" w14:textId="77777777" w:rsidR="005B7855" w:rsidRPr="000813B4" w:rsidRDefault="005B7855" w:rsidP="006C7D64">
            <w:pPr>
              <w:pStyle w:val="ListParagraph"/>
              <w:numPr>
                <w:ilvl w:val="1"/>
                <w:numId w:val="17"/>
              </w:numPr>
              <w:ind w:left="0" w:firstLine="0"/>
              <w:rPr>
                <w:rFonts w:ascii="Tahoma" w:hAnsi="Tahoma" w:cs="Tahoma"/>
              </w:rPr>
            </w:pPr>
          </w:p>
        </w:tc>
        <w:tc>
          <w:tcPr>
            <w:tcW w:w="8930" w:type="dxa"/>
            <w:gridSpan w:val="2"/>
          </w:tcPr>
          <w:p w14:paraId="78B4604B" w14:textId="65B48D1C" w:rsidR="005B7855" w:rsidRPr="00552E1A" w:rsidRDefault="005B7855" w:rsidP="005B7855">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sidRPr="005B7855">
              <w:rPr>
                <w:rFonts w:ascii="Tahoma" w:hAnsi="Tahoma" w:cs="Tahoma"/>
                <w:i w:val="0"/>
                <w:iCs w:val="0"/>
                <w:sz w:val="22"/>
                <w:szCs w:val="22"/>
              </w:rPr>
              <w:t>Tiekėjas negali Pirkėjui taikyti neapmokėtos Prekių sumos limito bei kitų Prekių išdavimo apribojimų.</w:t>
            </w:r>
          </w:p>
        </w:tc>
      </w:tr>
      <w:tr w:rsidR="00462F34" w:rsidRPr="00EA5E01" w14:paraId="64163DA1" w14:textId="77777777" w:rsidTr="00A52192">
        <w:tc>
          <w:tcPr>
            <w:tcW w:w="704" w:type="dxa"/>
          </w:tcPr>
          <w:p w14:paraId="0E886931" w14:textId="77777777" w:rsidR="00462F34" w:rsidRPr="000813B4" w:rsidRDefault="00462F34" w:rsidP="006C7D64">
            <w:pPr>
              <w:pStyle w:val="ListParagraph"/>
              <w:numPr>
                <w:ilvl w:val="1"/>
                <w:numId w:val="17"/>
              </w:numPr>
              <w:ind w:left="0" w:firstLine="0"/>
              <w:rPr>
                <w:rFonts w:ascii="Tahoma" w:hAnsi="Tahoma" w:cs="Tahoma"/>
              </w:rPr>
            </w:pPr>
          </w:p>
        </w:tc>
        <w:tc>
          <w:tcPr>
            <w:tcW w:w="8930" w:type="dxa"/>
            <w:gridSpan w:val="2"/>
          </w:tcPr>
          <w:p w14:paraId="2238475B" w14:textId="444745F2" w:rsidR="00462F34" w:rsidRPr="005B7855" w:rsidRDefault="00462F34" w:rsidP="005B7855">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sidRPr="00462F34">
              <w:rPr>
                <w:rFonts w:ascii="Tahoma" w:hAnsi="Tahoma" w:cs="Tahoma"/>
                <w:i w:val="0"/>
                <w:iCs w:val="0"/>
                <w:sz w:val="22"/>
                <w:szCs w:val="22"/>
              </w:rPr>
              <w:t>Prekių pristatymo išlaidas padengia Tiekėjas.</w:t>
            </w:r>
          </w:p>
        </w:tc>
      </w:tr>
      <w:tr w:rsidR="00AF4CB0" w:rsidRPr="00EA5E01" w14:paraId="74D23472" w14:textId="77777777" w:rsidTr="00A52192">
        <w:tc>
          <w:tcPr>
            <w:tcW w:w="704" w:type="dxa"/>
          </w:tcPr>
          <w:p w14:paraId="72DB3C66" w14:textId="77777777" w:rsidR="00AF4CB0" w:rsidRPr="000813B4" w:rsidRDefault="00AF4CB0" w:rsidP="00AF4CB0">
            <w:pPr>
              <w:pStyle w:val="ListParagraph"/>
              <w:numPr>
                <w:ilvl w:val="1"/>
                <w:numId w:val="17"/>
              </w:numPr>
              <w:ind w:left="0" w:firstLine="0"/>
              <w:rPr>
                <w:rFonts w:ascii="Tahoma" w:hAnsi="Tahoma" w:cs="Tahoma"/>
              </w:rPr>
            </w:pPr>
          </w:p>
        </w:tc>
        <w:tc>
          <w:tcPr>
            <w:tcW w:w="8930" w:type="dxa"/>
            <w:gridSpan w:val="2"/>
          </w:tcPr>
          <w:p w14:paraId="5FA91687" w14:textId="49E54E4E" w:rsidR="00AF4CB0" w:rsidRPr="00552E1A" w:rsidRDefault="00AF4CB0" w:rsidP="00AF4CB0">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sidRPr="00AF4CB0">
              <w:rPr>
                <w:rFonts w:ascii="Tahoma" w:hAnsi="Tahoma" w:cs="Tahoma"/>
                <w:i w:val="0"/>
                <w:iCs w:val="0"/>
                <w:sz w:val="22"/>
                <w:szCs w:val="22"/>
              </w:rPr>
              <w:t>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tc>
      </w:tr>
      <w:tr w:rsidR="00AF4CB0" w:rsidRPr="00EA5E01" w14:paraId="67B0ED74" w14:textId="77777777" w:rsidTr="00A52192">
        <w:tc>
          <w:tcPr>
            <w:tcW w:w="704" w:type="dxa"/>
          </w:tcPr>
          <w:p w14:paraId="062A159C" w14:textId="77777777" w:rsidR="00AF4CB0" w:rsidRPr="000813B4" w:rsidRDefault="00AF4CB0" w:rsidP="00AF4CB0">
            <w:pPr>
              <w:pStyle w:val="ListParagraph"/>
              <w:numPr>
                <w:ilvl w:val="1"/>
                <w:numId w:val="17"/>
              </w:numPr>
              <w:ind w:left="0" w:firstLine="0"/>
              <w:rPr>
                <w:rFonts w:ascii="Tahoma" w:hAnsi="Tahoma" w:cs="Tahoma"/>
              </w:rPr>
            </w:pPr>
          </w:p>
        </w:tc>
        <w:tc>
          <w:tcPr>
            <w:tcW w:w="8930" w:type="dxa"/>
            <w:gridSpan w:val="2"/>
          </w:tcPr>
          <w:p w14:paraId="178BC27D" w14:textId="423615EE" w:rsidR="00AF4CB0" w:rsidRPr="00552E1A" w:rsidRDefault="00AF4CB0" w:rsidP="00AF4CB0">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sidRPr="00AF4CB0">
              <w:rPr>
                <w:rFonts w:ascii="Tahoma" w:hAnsi="Tahoma" w:cs="Tahoma"/>
                <w:i w:val="0"/>
                <w:iCs w:val="0"/>
                <w:sz w:val="22"/>
                <w:szCs w:val="22"/>
              </w:rPr>
              <w:t xml:space="preserve">Tiekėjas visoms parduodamoms prekėms turi suteikti gamintojo garantiją, kuri įsigalioja nuo </w:t>
            </w:r>
            <w:r w:rsidR="00C77CCB" w:rsidRPr="00C77CCB">
              <w:rPr>
                <w:rFonts w:ascii="Tahoma" w:hAnsi="Tahoma" w:cs="Tahoma"/>
                <w:i w:val="0"/>
                <w:iCs w:val="0"/>
                <w:sz w:val="22"/>
                <w:szCs w:val="22"/>
              </w:rPr>
              <w:t>Prekių perdavimo–priėmimo akto ar Sąskaitos (kai Prekių perdavimo–priėmimo aktas nėra pasirašomas) pasirašymo dienos.</w:t>
            </w:r>
          </w:p>
        </w:tc>
      </w:tr>
      <w:tr w:rsidR="000439E1" w:rsidRPr="00EA5E01" w14:paraId="5104D9D1" w14:textId="77777777" w:rsidTr="00A52192">
        <w:tc>
          <w:tcPr>
            <w:tcW w:w="704" w:type="dxa"/>
          </w:tcPr>
          <w:p w14:paraId="739F5D49" w14:textId="77777777" w:rsidR="000439E1" w:rsidRPr="000813B4" w:rsidRDefault="000439E1" w:rsidP="00AF4CB0">
            <w:pPr>
              <w:pStyle w:val="ListParagraph"/>
              <w:numPr>
                <w:ilvl w:val="1"/>
                <w:numId w:val="17"/>
              </w:numPr>
              <w:ind w:left="0" w:firstLine="0"/>
              <w:rPr>
                <w:rFonts w:ascii="Tahoma" w:hAnsi="Tahoma" w:cs="Tahoma"/>
              </w:rPr>
            </w:pPr>
          </w:p>
        </w:tc>
        <w:tc>
          <w:tcPr>
            <w:tcW w:w="8930" w:type="dxa"/>
            <w:gridSpan w:val="2"/>
          </w:tcPr>
          <w:p w14:paraId="43CAAABC" w14:textId="295DCBD1" w:rsidR="000439E1" w:rsidRPr="00AF4CB0" w:rsidRDefault="000439E1" w:rsidP="00AF4CB0">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sidRPr="000439E1">
              <w:rPr>
                <w:rFonts w:ascii="Tahoma" w:hAnsi="Tahoma" w:cs="Tahoma"/>
                <w:i w:val="0"/>
                <w:iCs w:val="0"/>
                <w:sz w:val="22"/>
                <w:szCs w:val="22"/>
              </w:rPr>
              <w:t>Prekių grąžinimas ir keitimas turi būti vykdomas LR civilinio kodekso 6.362 straipsnio 4 dalies ir Mažmeninės prekybos taisyklių (aktuali redakcija) nuostatomis.</w:t>
            </w:r>
          </w:p>
        </w:tc>
      </w:tr>
      <w:tr w:rsidR="006C7D64" w:rsidRPr="00EA5E01" w14:paraId="06BB5949" w14:textId="77777777" w:rsidTr="009F35F9">
        <w:tc>
          <w:tcPr>
            <w:tcW w:w="704" w:type="dxa"/>
          </w:tcPr>
          <w:p w14:paraId="22408EFE" w14:textId="77777777" w:rsidR="006C7D64" w:rsidRPr="000813B4" w:rsidRDefault="006C7D64" w:rsidP="006C7D64">
            <w:pPr>
              <w:pStyle w:val="ListParagraph"/>
              <w:numPr>
                <w:ilvl w:val="1"/>
                <w:numId w:val="17"/>
              </w:numPr>
              <w:ind w:left="0" w:firstLine="0"/>
              <w:rPr>
                <w:rFonts w:ascii="Tahoma" w:hAnsi="Tahoma" w:cs="Tahoma"/>
              </w:rPr>
            </w:pPr>
          </w:p>
        </w:tc>
        <w:tc>
          <w:tcPr>
            <w:tcW w:w="8930" w:type="dxa"/>
            <w:gridSpan w:val="2"/>
            <w:vAlign w:val="center"/>
          </w:tcPr>
          <w:p w14:paraId="21BA64D7" w14:textId="73049E6F" w:rsidR="006C7D64" w:rsidRPr="00B0702B" w:rsidRDefault="00AF4CB0" w:rsidP="00AF4CB0">
            <w:pPr>
              <w:pStyle w:val="Bodytext20"/>
              <w:shd w:val="clear" w:color="auto" w:fill="auto"/>
              <w:tabs>
                <w:tab w:val="left" w:pos="426"/>
                <w:tab w:val="left" w:pos="3828"/>
              </w:tabs>
              <w:spacing w:line="240" w:lineRule="auto"/>
              <w:ind w:firstLine="0"/>
              <w:jc w:val="both"/>
              <w:rPr>
                <w:rFonts w:ascii="Tahoma" w:hAnsi="Tahoma" w:cs="Tahoma"/>
                <w:b/>
              </w:rPr>
            </w:pPr>
            <w:r w:rsidRPr="00AF4CB0">
              <w:rPr>
                <w:rFonts w:ascii="Tahoma" w:hAnsi="Tahoma" w:cs="Tahoma"/>
                <w:i w:val="0"/>
                <w:iCs w:val="0"/>
                <w:sz w:val="22"/>
                <w:szCs w:val="22"/>
              </w:rPr>
              <w:t>Kiekvieną mėnesį iki 5 kalendorinės mėnesio dienos Tiekėjas privalo išrašyti ir pateikti PVM sąskaitą faktūrą visoms per praėjusį  mėnesį pristatytoms prekėms. PVM sąskaitos faktūros</w:t>
            </w:r>
            <w:r w:rsidR="00AE6C42">
              <w:rPr>
                <w:rFonts w:ascii="Tahoma" w:hAnsi="Tahoma" w:cs="Tahoma"/>
                <w:i w:val="0"/>
                <w:iCs w:val="0"/>
                <w:sz w:val="22"/>
                <w:szCs w:val="22"/>
              </w:rPr>
              <w:t xml:space="preserve"> </w:t>
            </w:r>
            <w:r w:rsidRPr="00AF4CB0">
              <w:rPr>
                <w:rFonts w:ascii="Tahoma" w:hAnsi="Tahoma" w:cs="Tahoma"/>
                <w:i w:val="0"/>
                <w:iCs w:val="0"/>
                <w:sz w:val="22"/>
                <w:szCs w:val="22"/>
              </w:rPr>
              <w:t>turi būti surūšiuotos pagal pristatymo adresus.</w:t>
            </w:r>
          </w:p>
        </w:tc>
      </w:tr>
      <w:tr w:rsidR="00987A3C" w:rsidRPr="00EA5E01" w14:paraId="602598FB" w14:textId="77777777" w:rsidTr="009F35F9">
        <w:tc>
          <w:tcPr>
            <w:tcW w:w="704" w:type="dxa"/>
          </w:tcPr>
          <w:p w14:paraId="2626C985" w14:textId="77777777" w:rsidR="00987A3C" w:rsidRPr="000813B4" w:rsidRDefault="00987A3C" w:rsidP="006C7D64">
            <w:pPr>
              <w:pStyle w:val="ListParagraph"/>
              <w:numPr>
                <w:ilvl w:val="1"/>
                <w:numId w:val="17"/>
              </w:numPr>
              <w:ind w:left="0" w:firstLine="0"/>
              <w:rPr>
                <w:rFonts w:ascii="Tahoma" w:hAnsi="Tahoma" w:cs="Tahoma"/>
              </w:rPr>
            </w:pPr>
          </w:p>
        </w:tc>
        <w:tc>
          <w:tcPr>
            <w:tcW w:w="8930" w:type="dxa"/>
            <w:gridSpan w:val="2"/>
            <w:vAlign w:val="center"/>
          </w:tcPr>
          <w:p w14:paraId="390DC404" w14:textId="39670CC7" w:rsidR="00987A3C" w:rsidRPr="00AF4CB0" w:rsidRDefault="00987A3C" w:rsidP="00AF4CB0">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sidRPr="00987A3C">
              <w:rPr>
                <w:rFonts w:ascii="Tahoma" w:hAnsi="Tahoma" w:cs="Tahoma"/>
                <w:i w:val="0"/>
                <w:iCs w:val="0"/>
                <w:sz w:val="22"/>
                <w:szCs w:val="22"/>
              </w:rPr>
              <w:t>Su įsigytoms Prekėms turi būti pateikiama visa Prekių gamintojo pridedama (komplektuojama) dokumentacija, t.</w:t>
            </w:r>
            <w:r w:rsidR="00B044BA">
              <w:rPr>
                <w:rFonts w:ascii="Tahoma" w:hAnsi="Tahoma" w:cs="Tahoma"/>
                <w:i w:val="0"/>
                <w:iCs w:val="0"/>
                <w:sz w:val="22"/>
                <w:szCs w:val="22"/>
              </w:rPr>
              <w:t xml:space="preserve"> </w:t>
            </w:r>
            <w:r w:rsidRPr="00987A3C">
              <w:rPr>
                <w:rFonts w:ascii="Tahoma" w:hAnsi="Tahoma" w:cs="Tahoma"/>
                <w:i w:val="0"/>
                <w:iCs w:val="0"/>
                <w:sz w:val="22"/>
                <w:szCs w:val="22"/>
              </w:rPr>
              <w:t>y. gamintojo sertifikatai, kokybės pažymėjimai, montavimo, surinkimo instrukcijos, vartotojo instrukcijos ir kita (priklausomai nuo Prekių rūšies).</w:t>
            </w:r>
            <w:r>
              <w:rPr>
                <w:rFonts w:ascii="Tahoma" w:hAnsi="Tahoma" w:cs="Tahoma"/>
                <w:i w:val="0"/>
                <w:iCs w:val="0"/>
                <w:sz w:val="22"/>
                <w:szCs w:val="22"/>
              </w:rPr>
              <w:t xml:space="preserve"> </w:t>
            </w:r>
            <w:r w:rsidRPr="00987A3C">
              <w:rPr>
                <w:rFonts w:ascii="Tahoma" w:hAnsi="Tahoma" w:cs="Tahoma"/>
                <w:i w:val="0"/>
                <w:iCs w:val="0"/>
                <w:sz w:val="22"/>
                <w:szCs w:val="22"/>
              </w:rPr>
              <w:t>Visa su Prekėmis pateikiama dokumentacija turi atitikti galiojančių teisės aktų reikalavimus</w:t>
            </w:r>
            <w:r>
              <w:rPr>
                <w:rFonts w:ascii="Tahoma" w:hAnsi="Tahoma" w:cs="Tahoma"/>
                <w:i w:val="0"/>
                <w:iCs w:val="0"/>
                <w:sz w:val="22"/>
                <w:szCs w:val="22"/>
              </w:rPr>
              <w:t>.</w:t>
            </w:r>
          </w:p>
        </w:tc>
      </w:tr>
      <w:tr w:rsidR="00987A3C" w:rsidRPr="00EA5E01" w14:paraId="03325A9C" w14:textId="77777777" w:rsidTr="009F35F9">
        <w:tc>
          <w:tcPr>
            <w:tcW w:w="704" w:type="dxa"/>
          </w:tcPr>
          <w:p w14:paraId="458AC98C" w14:textId="77777777" w:rsidR="00987A3C" w:rsidRPr="000813B4" w:rsidRDefault="00987A3C" w:rsidP="006C7D64">
            <w:pPr>
              <w:pStyle w:val="ListParagraph"/>
              <w:numPr>
                <w:ilvl w:val="1"/>
                <w:numId w:val="17"/>
              </w:numPr>
              <w:ind w:left="0" w:firstLine="0"/>
              <w:rPr>
                <w:rFonts w:ascii="Tahoma" w:hAnsi="Tahoma" w:cs="Tahoma"/>
              </w:rPr>
            </w:pPr>
          </w:p>
        </w:tc>
        <w:tc>
          <w:tcPr>
            <w:tcW w:w="8930" w:type="dxa"/>
            <w:gridSpan w:val="2"/>
            <w:vAlign w:val="center"/>
          </w:tcPr>
          <w:p w14:paraId="7862D92C" w14:textId="3965DA58" w:rsidR="00987A3C" w:rsidRPr="00987A3C" w:rsidRDefault="00987A3C" w:rsidP="00AF4CB0">
            <w:pPr>
              <w:pStyle w:val="Bodytext20"/>
              <w:shd w:val="clear" w:color="auto" w:fill="auto"/>
              <w:tabs>
                <w:tab w:val="left" w:pos="426"/>
                <w:tab w:val="left" w:pos="3828"/>
              </w:tabs>
              <w:spacing w:line="240" w:lineRule="auto"/>
              <w:ind w:firstLine="0"/>
              <w:jc w:val="both"/>
              <w:rPr>
                <w:rFonts w:ascii="Tahoma" w:hAnsi="Tahoma" w:cs="Tahoma"/>
                <w:i w:val="0"/>
                <w:iCs w:val="0"/>
                <w:sz w:val="22"/>
                <w:szCs w:val="22"/>
              </w:rPr>
            </w:pPr>
            <w:r w:rsidRPr="00987A3C">
              <w:rPr>
                <w:rFonts w:ascii="Tahoma" w:hAnsi="Tahoma" w:cs="Tahoma"/>
                <w:i w:val="0"/>
                <w:iCs w:val="0"/>
                <w:sz w:val="22"/>
                <w:szCs w:val="22"/>
              </w:rPr>
              <w:t>Dokumentai pateikiami lietuvių arba originalo kalba su vertimu į lietuvių kalbą (iš anglų kalbos versti nereikia).</w:t>
            </w:r>
          </w:p>
        </w:tc>
      </w:tr>
      <w:tr w:rsidR="006C7D64" w:rsidRPr="00EA5E01" w14:paraId="541D3B30" w14:textId="77777777" w:rsidTr="00AD3D87">
        <w:tc>
          <w:tcPr>
            <w:tcW w:w="704" w:type="dxa"/>
          </w:tcPr>
          <w:p w14:paraId="602C970A" w14:textId="77777777" w:rsidR="006C7D64" w:rsidRPr="00D5519F" w:rsidRDefault="006C7D64" w:rsidP="006C7D64">
            <w:pPr>
              <w:pStyle w:val="ListParagraph"/>
              <w:numPr>
                <w:ilvl w:val="0"/>
                <w:numId w:val="17"/>
              </w:numPr>
              <w:rPr>
                <w:rFonts w:ascii="Tahoma" w:hAnsi="Tahoma" w:cs="Tahoma"/>
                <w:b/>
                <w:bCs/>
              </w:rPr>
            </w:pPr>
          </w:p>
        </w:tc>
        <w:tc>
          <w:tcPr>
            <w:tcW w:w="2977" w:type="dxa"/>
          </w:tcPr>
          <w:p w14:paraId="29AB4FAC" w14:textId="6BA6336E" w:rsidR="006C7D64" w:rsidRPr="00D5519F" w:rsidRDefault="006C7D64" w:rsidP="006C7D64">
            <w:pPr>
              <w:pStyle w:val="ListParagraph"/>
              <w:tabs>
                <w:tab w:val="left" w:pos="426"/>
              </w:tabs>
              <w:ind w:left="0" w:firstLine="0"/>
              <w:rPr>
                <w:rFonts w:ascii="Tahoma" w:hAnsi="Tahoma" w:cs="Tahoma"/>
                <w:b/>
                <w:bCs/>
                <w:shd w:val="clear" w:color="auto" w:fill="FFFFFF"/>
              </w:rPr>
            </w:pPr>
            <w:r w:rsidRPr="00D5519F">
              <w:rPr>
                <w:rFonts w:ascii="Tahoma" w:hAnsi="Tahoma" w:cs="Tahoma"/>
                <w:b/>
                <w:bCs/>
                <w:shd w:val="clear" w:color="auto" w:fill="FFFFFF"/>
              </w:rPr>
              <w:t>Minimalūs aplinkos apsaugos reikalavimai</w:t>
            </w:r>
          </w:p>
        </w:tc>
        <w:tc>
          <w:tcPr>
            <w:tcW w:w="5953" w:type="dxa"/>
          </w:tcPr>
          <w:p w14:paraId="5E5BED6C" w14:textId="58C77FAB" w:rsidR="00AF4CB0" w:rsidRPr="00AF4CB0" w:rsidRDefault="00C77CCB" w:rsidP="00AF4CB0">
            <w:pPr>
              <w:pStyle w:val="ListParagraph"/>
              <w:numPr>
                <w:ilvl w:val="0"/>
                <w:numId w:val="38"/>
              </w:numPr>
              <w:tabs>
                <w:tab w:val="left" w:pos="104"/>
                <w:tab w:val="left" w:pos="322"/>
              </w:tabs>
              <w:ind w:left="39" w:firstLine="65"/>
              <w:jc w:val="both"/>
              <w:rPr>
                <w:rFonts w:ascii="Tahoma" w:hAnsi="Tahoma" w:cs="Tahoma"/>
              </w:rPr>
            </w:pPr>
            <w:r>
              <w:rPr>
                <w:rFonts w:ascii="Tahoma" w:hAnsi="Tahoma" w:cs="Tahoma"/>
              </w:rPr>
              <w:t>s</w:t>
            </w:r>
            <w:r w:rsidR="00AF4CB0" w:rsidRPr="00AF4CB0">
              <w:rPr>
                <w:rFonts w:ascii="Tahoma" w:hAnsi="Tahoma" w:cs="Tahoma"/>
              </w:rPr>
              <w:t>utarties vykdymo metu bendravimas tarp Tiekėjo ir Pirkėjo bus vykdomas tik elektroninėmis priemonėmis (telefonu, elektroniniu paštu, ar kt.);</w:t>
            </w:r>
          </w:p>
          <w:p w14:paraId="07B0205B" w14:textId="77777777" w:rsidR="00AF4CB0" w:rsidRPr="00AF4CB0" w:rsidRDefault="00AF4CB0" w:rsidP="00AF4CB0">
            <w:pPr>
              <w:pStyle w:val="ListParagraph"/>
              <w:numPr>
                <w:ilvl w:val="0"/>
                <w:numId w:val="38"/>
              </w:numPr>
              <w:tabs>
                <w:tab w:val="left" w:pos="104"/>
                <w:tab w:val="left" w:pos="322"/>
              </w:tabs>
              <w:ind w:left="39" w:firstLine="65"/>
              <w:jc w:val="both"/>
              <w:rPr>
                <w:rFonts w:ascii="Tahoma" w:hAnsi="Tahoma" w:cs="Tahoma"/>
              </w:rPr>
            </w:pPr>
            <w:r w:rsidRPr="00AF4CB0">
              <w:rPr>
                <w:rFonts w:ascii="Tahoma" w:hAnsi="Tahoma" w:cs="Tahoma"/>
              </w:rPr>
              <w:lastRenderedPageBreak/>
              <w:t>tiekėjas įpareigojamas mažinti popieriaus sunaudojimą, atsisakyti nebūtino dokumentų kopijavimo ir spausdinimo, jeigu bus naudojamos kanceliarinės prekės, jos turi būti pagamintos iš perdirbtų žaliavų arba tinkamos perdirbimui;</w:t>
            </w:r>
          </w:p>
          <w:p w14:paraId="0AD5E78D" w14:textId="77777777" w:rsidR="00AF4CB0" w:rsidRPr="00AF4CB0" w:rsidRDefault="00AF4CB0" w:rsidP="00AF4CB0">
            <w:pPr>
              <w:pStyle w:val="ListParagraph"/>
              <w:numPr>
                <w:ilvl w:val="0"/>
                <w:numId w:val="38"/>
              </w:numPr>
              <w:tabs>
                <w:tab w:val="left" w:pos="104"/>
                <w:tab w:val="left" w:pos="322"/>
              </w:tabs>
              <w:ind w:left="39" w:firstLine="65"/>
              <w:jc w:val="both"/>
              <w:rPr>
                <w:rFonts w:ascii="Tahoma" w:hAnsi="Tahoma" w:cs="Tahoma"/>
              </w:rPr>
            </w:pPr>
            <w:r w:rsidRPr="00AF4CB0">
              <w:rPr>
                <w:rFonts w:ascii="Tahoma" w:hAnsi="Tahoma" w:cs="Tahoma"/>
              </w:rPr>
              <w:t>tiekėjas privalo užtikrinti, kad sutarties vykdymo metu Prekės būtų pristatomos darbo dienomis ne piko valandomis, t. y. pristatymas pirmadienį – penktadienį 9:30 – 12:00 val.; 12:45 – 14:00 val. Užsakyme nurodytu adresu;</w:t>
            </w:r>
          </w:p>
          <w:p w14:paraId="2C1C48AF" w14:textId="48592D6D" w:rsidR="006C7D64" w:rsidRPr="00AF4CB0" w:rsidRDefault="004C34D7" w:rsidP="00AF4CB0">
            <w:pPr>
              <w:pStyle w:val="ListParagraph"/>
              <w:numPr>
                <w:ilvl w:val="0"/>
                <w:numId w:val="38"/>
              </w:numPr>
              <w:tabs>
                <w:tab w:val="left" w:pos="104"/>
                <w:tab w:val="left" w:pos="322"/>
              </w:tabs>
              <w:ind w:left="39" w:firstLine="65"/>
              <w:jc w:val="both"/>
              <w:rPr>
                <w:rFonts w:ascii="Tahoma" w:hAnsi="Tahoma" w:cs="Tahoma"/>
              </w:rPr>
            </w:pPr>
            <w:r w:rsidRPr="004C34D7">
              <w:rPr>
                <w:rFonts w:ascii="Tahoma" w:hAnsi="Tahoma" w:cs="Tahoma"/>
              </w:rPr>
              <w:t>jeigu prekė p</w:t>
            </w:r>
            <w:r>
              <w:rPr>
                <w:rFonts w:ascii="Tahoma" w:hAnsi="Tahoma" w:cs="Tahoma"/>
              </w:rPr>
              <w:t>e</w:t>
            </w:r>
            <w:r w:rsidRPr="004C34D7">
              <w:rPr>
                <w:rFonts w:ascii="Tahoma" w:hAnsi="Tahoma" w:cs="Tahoma"/>
              </w:rPr>
              <w:t>rduodama antrinėje pakuotėje, tuomet</w:t>
            </w:r>
            <w:r>
              <w:rPr>
                <w:rFonts w:ascii="Tahoma" w:hAnsi="Tahoma" w:cs="Tahoma"/>
              </w:rPr>
              <w:t xml:space="preserve"> </w:t>
            </w:r>
            <w:r w:rsidR="00AF4CB0" w:rsidRPr="00AF4CB0">
              <w:rPr>
                <w:rFonts w:ascii="Tahoma" w:hAnsi="Tahoma" w:cs="Tahoma"/>
              </w:rPr>
              <w:t>prekės pakuojamos į pakuotes, kurios turi būti laikytinos perdirbamosiomis pakuotėmis pagal Lietuvos Respublikos mokesčio už aplinkos teršimą įstatymo nuostatas ir (ar) turi būti vienalytės (homogeniškos) pakuotės, pagamintos iš vienos rūšies medžiagos.</w:t>
            </w:r>
          </w:p>
        </w:tc>
      </w:tr>
    </w:tbl>
    <w:p w14:paraId="6BAD85C1" w14:textId="77777777" w:rsidR="002A7375" w:rsidRPr="00EA5E01" w:rsidRDefault="002A7375">
      <w:pPr>
        <w:rPr>
          <w:rFonts w:cs="Tahoma"/>
        </w:rPr>
      </w:pPr>
    </w:p>
    <w:p w14:paraId="7DB0AFEF" w14:textId="77777777" w:rsidR="00613239" w:rsidRPr="00EA5E01" w:rsidRDefault="00613239">
      <w:pPr>
        <w:rPr>
          <w:rFonts w:cs="Tahoma"/>
        </w:rPr>
      </w:pPr>
    </w:p>
    <w:p w14:paraId="7E5A6931" w14:textId="77777777" w:rsidR="00613239" w:rsidRDefault="00613239">
      <w:pPr>
        <w:rPr>
          <w:rFonts w:cs="Tahoma"/>
        </w:rPr>
      </w:pPr>
    </w:p>
    <w:p w14:paraId="6E253FA0" w14:textId="6092EA1D" w:rsidR="00AB05C4" w:rsidRPr="00B768AE" w:rsidRDefault="00AB05C4">
      <w:pPr>
        <w:rPr>
          <w:rFonts w:cs="Tahoma"/>
          <w:b/>
          <w:bCs/>
        </w:rPr>
      </w:pPr>
      <w:r w:rsidRPr="00B768AE">
        <w:rPr>
          <w:rFonts w:cs="Tahoma"/>
          <w:b/>
          <w:bCs/>
        </w:rPr>
        <w:t>1 lentelė</w:t>
      </w:r>
    </w:p>
    <w:tbl>
      <w:tblPr>
        <w:tblStyle w:val="TableGrid"/>
        <w:tblW w:w="0" w:type="auto"/>
        <w:jc w:val="center"/>
        <w:tblLook w:val="04A0" w:firstRow="1" w:lastRow="0" w:firstColumn="1" w:lastColumn="0" w:noHBand="0" w:noVBand="1"/>
      </w:tblPr>
      <w:tblGrid>
        <w:gridCol w:w="3681"/>
        <w:gridCol w:w="5947"/>
      </w:tblGrid>
      <w:tr w:rsidR="00B768AE" w:rsidRPr="00B768AE" w14:paraId="7D3AF5EB" w14:textId="77777777" w:rsidTr="00B768AE">
        <w:trPr>
          <w:jc w:val="center"/>
        </w:trPr>
        <w:tc>
          <w:tcPr>
            <w:tcW w:w="3681" w:type="dxa"/>
            <w:vAlign w:val="center"/>
          </w:tcPr>
          <w:p w14:paraId="634BE539" w14:textId="75529531" w:rsidR="00B768AE" w:rsidRPr="00B768AE" w:rsidRDefault="00AB05C4" w:rsidP="00B768AE">
            <w:pPr>
              <w:pStyle w:val="Bodytext20"/>
              <w:shd w:val="clear" w:color="auto" w:fill="auto"/>
              <w:tabs>
                <w:tab w:val="left" w:pos="426"/>
                <w:tab w:val="left" w:pos="3828"/>
              </w:tabs>
              <w:spacing w:line="240" w:lineRule="auto"/>
              <w:ind w:firstLine="0"/>
              <w:rPr>
                <w:rFonts w:ascii="Tahoma" w:hAnsi="Tahoma" w:cs="Tahoma"/>
                <w:b/>
                <w:bCs/>
                <w:i w:val="0"/>
                <w:iCs w:val="0"/>
                <w:sz w:val="22"/>
                <w:szCs w:val="22"/>
              </w:rPr>
            </w:pPr>
            <w:r w:rsidRPr="00B768AE">
              <w:rPr>
                <w:rFonts w:ascii="Tahoma" w:hAnsi="Tahoma" w:cs="Tahoma"/>
                <w:b/>
                <w:bCs/>
                <w:i w:val="0"/>
                <w:iCs w:val="0"/>
                <w:sz w:val="22"/>
                <w:szCs w:val="22"/>
              </w:rPr>
              <w:t>Kodas</w:t>
            </w:r>
          </w:p>
        </w:tc>
        <w:tc>
          <w:tcPr>
            <w:tcW w:w="5947" w:type="dxa"/>
            <w:vAlign w:val="center"/>
          </w:tcPr>
          <w:p w14:paraId="71A5B5C3" w14:textId="687107C1" w:rsidR="00AB05C4" w:rsidRPr="00B768AE" w:rsidRDefault="00AB05C4" w:rsidP="00B768AE">
            <w:pPr>
              <w:pStyle w:val="Bodytext20"/>
              <w:shd w:val="clear" w:color="auto" w:fill="auto"/>
              <w:tabs>
                <w:tab w:val="left" w:pos="426"/>
                <w:tab w:val="left" w:pos="3828"/>
              </w:tabs>
              <w:spacing w:line="240" w:lineRule="auto"/>
              <w:ind w:firstLine="0"/>
              <w:rPr>
                <w:rFonts w:ascii="Tahoma" w:hAnsi="Tahoma" w:cs="Tahoma"/>
                <w:b/>
                <w:bCs/>
                <w:i w:val="0"/>
                <w:iCs w:val="0"/>
                <w:sz w:val="22"/>
                <w:szCs w:val="22"/>
              </w:rPr>
            </w:pPr>
            <w:r w:rsidRPr="00B768AE">
              <w:rPr>
                <w:rFonts w:ascii="Tahoma" w:hAnsi="Tahoma" w:cs="Tahoma"/>
                <w:b/>
                <w:bCs/>
                <w:i w:val="0"/>
                <w:iCs w:val="0"/>
                <w:sz w:val="22"/>
                <w:szCs w:val="22"/>
              </w:rPr>
              <w:t>Pavadinimas</w:t>
            </w:r>
          </w:p>
        </w:tc>
      </w:tr>
      <w:tr w:rsidR="00B768AE" w:rsidRPr="00B768AE" w14:paraId="415B5A89" w14:textId="77777777" w:rsidTr="00B768AE">
        <w:trPr>
          <w:jc w:val="center"/>
        </w:trPr>
        <w:tc>
          <w:tcPr>
            <w:tcW w:w="3681" w:type="dxa"/>
          </w:tcPr>
          <w:p w14:paraId="59F930C8" w14:textId="73FE839D" w:rsidR="009521FC" w:rsidRPr="00B768AE" w:rsidRDefault="009521FC" w:rsidP="009521FC">
            <w:pPr>
              <w:rPr>
                <w:rFonts w:cs="Tahoma"/>
              </w:rPr>
            </w:pPr>
            <w:r w:rsidRPr="00B768AE">
              <w:rPr>
                <w:rFonts w:cs="Tahoma"/>
              </w:rPr>
              <w:t>302331</w:t>
            </w:r>
            <w:r w:rsidR="00C47E15" w:rsidRPr="00B768AE">
              <w:rPr>
                <w:rFonts w:cs="Tahoma"/>
              </w:rPr>
              <w:t>XX</w:t>
            </w:r>
            <w:r w:rsidRPr="00B768AE">
              <w:rPr>
                <w:rFonts w:cs="Tahoma"/>
              </w:rPr>
              <w:t>-</w:t>
            </w:r>
            <w:r w:rsidR="00C47E15" w:rsidRPr="00B768AE">
              <w:rPr>
                <w:rFonts w:cs="Tahoma"/>
              </w:rPr>
              <w:t>X</w:t>
            </w:r>
          </w:p>
        </w:tc>
        <w:tc>
          <w:tcPr>
            <w:tcW w:w="5947" w:type="dxa"/>
          </w:tcPr>
          <w:p w14:paraId="47D13E99" w14:textId="2FB6F8E2" w:rsidR="009521FC" w:rsidRPr="00B768AE" w:rsidRDefault="009521FC" w:rsidP="009521FC">
            <w:pPr>
              <w:rPr>
                <w:rFonts w:cs="Tahoma"/>
              </w:rPr>
            </w:pPr>
            <w:r w:rsidRPr="00B768AE">
              <w:rPr>
                <w:rFonts w:cs="Tahoma"/>
              </w:rPr>
              <w:t>Kompiuterio atminties įrenginiai</w:t>
            </w:r>
          </w:p>
        </w:tc>
      </w:tr>
      <w:tr w:rsidR="00B768AE" w:rsidRPr="00B768AE" w14:paraId="12A0F232" w14:textId="77777777" w:rsidTr="00B768AE">
        <w:trPr>
          <w:jc w:val="center"/>
        </w:trPr>
        <w:tc>
          <w:tcPr>
            <w:tcW w:w="3681" w:type="dxa"/>
          </w:tcPr>
          <w:p w14:paraId="68AD0346" w14:textId="7D4BAA36" w:rsidR="009521FC" w:rsidRPr="00B768AE" w:rsidRDefault="009521FC" w:rsidP="009521FC">
            <w:pPr>
              <w:rPr>
                <w:rFonts w:cs="Tahoma"/>
              </w:rPr>
            </w:pPr>
            <w:r w:rsidRPr="00B768AE">
              <w:rPr>
                <w:rFonts w:cs="Tahoma"/>
              </w:rPr>
              <w:t>302372</w:t>
            </w:r>
            <w:r w:rsidR="00C47E15" w:rsidRPr="00B768AE">
              <w:rPr>
                <w:rFonts w:cs="Tahoma"/>
              </w:rPr>
              <w:t>XX</w:t>
            </w:r>
            <w:r w:rsidRPr="00B768AE">
              <w:rPr>
                <w:rFonts w:cs="Tahoma"/>
              </w:rPr>
              <w:t>-</w:t>
            </w:r>
            <w:r w:rsidR="00C47E15" w:rsidRPr="00B768AE">
              <w:rPr>
                <w:rFonts w:cs="Tahoma"/>
              </w:rPr>
              <w:t>X</w:t>
            </w:r>
          </w:p>
        </w:tc>
        <w:tc>
          <w:tcPr>
            <w:tcW w:w="5947" w:type="dxa"/>
          </w:tcPr>
          <w:p w14:paraId="50637589" w14:textId="0DC3E33B" w:rsidR="009521FC" w:rsidRPr="00B768AE" w:rsidRDefault="009521FC" w:rsidP="009521FC">
            <w:pPr>
              <w:rPr>
                <w:rFonts w:cs="Tahoma"/>
              </w:rPr>
            </w:pPr>
            <w:r w:rsidRPr="00B768AE">
              <w:rPr>
                <w:rFonts w:cs="Tahoma"/>
              </w:rPr>
              <w:t>Kompiuterio priedai</w:t>
            </w:r>
          </w:p>
        </w:tc>
      </w:tr>
      <w:tr w:rsidR="00B768AE" w:rsidRPr="00B768AE" w14:paraId="28F0B2D3" w14:textId="77777777" w:rsidTr="00AE712B">
        <w:trPr>
          <w:trHeight w:val="189"/>
          <w:jc w:val="center"/>
        </w:trPr>
        <w:tc>
          <w:tcPr>
            <w:tcW w:w="3681" w:type="dxa"/>
          </w:tcPr>
          <w:p w14:paraId="43783172" w14:textId="6E7E6052" w:rsidR="009521FC" w:rsidRPr="00B768AE" w:rsidRDefault="009521FC" w:rsidP="009521FC">
            <w:pPr>
              <w:rPr>
                <w:rFonts w:cs="Tahoma"/>
              </w:rPr>
            </w:pPr>
            <w:r w:rsidRPr="00B768AE">
              <w:rPr>
                <w:rFonts w:cs="Tahoma"/>
              </w:rPr>
              <w:t>302373</w:t>
            </w:r>
            <w:r w:rsidR="00C47E15" w:rsidRPr="00B768AE">
              <w:rPr>
                <w:rFonts w:cs="Tahoma"/>
              </w:rPr>
              <w:t>XX</w:t>
            </w:r>
            <w:r w:rsidRPr="00B768AE">
              <w:rPr>
                <w:rFonts w:cs="Tahoma"/>
              </w:rPr>
              <w:t>-</w:t>
            </w:r>
            <w:r w:rsidR="00C47E15" w:rsidRPr="00B768AE">
              <w:rPr>
                <w:rFonts w:cs="Tahoma"/>
              </w:rPr>
              <w:t>X</w:t>
            </w:r>
          </w:p>
        </w:tc>
        <w:tc>
          <w:tcPr>
            <w:tcW w:w="5947" w:type="dxa"/>
          </w:tcPr>
          <w:p w14:paraId="750DAE9D" w14:textId="1C9CAE34" w:rsidR="009521FC" w:rsidRPr="00B768AE" w:rsidRDefault="009521FC" w:rsidP="0051214F">
            <w:pPr>
              <w:rPr>
                <w:rFonts w:cs="Tahoma"/>
              </w:rPr>
            </w:pPr>
            <w:r w:rsidRPr="00B768AE">
              <w:rPr>
                <w:rFonts w:cs="Tahoma"/>
              </w:rPr>
              <w:t>Kompiuterių reikmenys</w:t>
            </w:r>
          </w:p>
        </w:tc>
      </w:tr>
      <w:tr w:rsidR="00B768AE" w:rsidRPr="00B768AE" w14:paraId="4190099B" w14:textId="77777777" w:rsidTr="00B768AE">
        <w:trPr>
          <w:jc w:val="center"/>
        </w:trPr>
        <w:tc>
          <w:tcPr>
            <w:tcW w:w="3681" w:type="dxa"/>
          </w:tcPr>
          <w:p w14:paraId="350910CF" w14:textId="587B7244" w:rsidR="009521FC" w:rsidRPr="00B768AE" w:rsidRDefault="009521FC" w:rsidP="009521FC">
            <w:pPr>
              <w:rPr>
                <w:rFonts w:cs="Tahoma"/>
              </w:rPr>
            </w:pPr>
            <w:r w:rsidRPr="00B768AE">
              <w:rPr>
                <w:rFonts w:cs="Tahoma"/>
              </w:rPr>
              <w:t>302374</w:t>
            </w:r>
            <w:r w:rsidR="00C47E15" w:rsidRPr="00B768AE">
              <w:rPr>
                <w:rFonts w:cs="Tahoma"/>
              </w:rPr>
              <w:t>XX</w:t>
            </w:r>
            <w:r w:rsidRPr="00B768AE">
              <w:rPr>
                <w:rFonts w:cs="Tahoma"/>
              </w:rPr>
              <w:t>-</w:t>
            </w:r>
            <w:r w:rsidR="00C47E15" w:rsidRPr="00B768AE">
              <w:rPr>
                <w:rFonts w:cs="Tahoma"/>
              </w:rPr>
              <w:t>X</w:t>
            </w:r>
          </w:p>
        </w:tc>
        <w:tc>
          <w:tcPr>
            <w:tcW w:w="5947" w:type="dxa"/>
          </w:tcPr>
          <w:p w14:paraId="37D6ABF8" w14:textId="59AFB82B" w:rsidR="009521FC" w:rsidRPr="00B768AE" w:rsidRDefault="009521FC" w:rsidP="009521FC">
            <w:pPr>
              <w:rPr>
                <w:rFonts w:cs="Tahoma"/>
              </w:rPr>
            </w:pPr>
            <w:r w:rsidRPr="00B768AE">
              <w:rPr>
                <w:rFonts w:cs="Tahoma"/>
              </w:rPr>
              <w:t>Duomenų įvedimo reikmenys</w:t>
            </w:r>
          </w:p>
        </w:tc>
      </w:tr>
      <w:tr w:rsidR="00B768AE" w:rsidRPr="00B768AE" w14:paraId="2233001E" w14:textId="77777777" w:rsidTr="00B768AE">
        <w:trPr>
          <w:jc w:val="center"/>
        </w:trPr>
        <w:tc>
          <w:tcPr>
            <w:tcW w:w="3681" w:type="dxa"/>
          </w:tcPr>
          <w:p w14:paraId="60E6557A" w14:textId="0C5CBA32" w:rsidR="003D0329" w:rsidRPr="00B768AE" w:rsidRDefault="003D0329" w:rsidP="003D0329">
            <w:pPr>
              <w:rPr>
                <w:rFonts w:cs="Tahoma"/>
              </w:rPr>
            </w:pPr>
            <w:r w:rsidRPr="00B768AE">
              <w:rPr>
                <w:rFonts w:cs="Tahoma"/>
              </w:rPr>
              <w:t>30231</w:t>
            </w:r>
            <w:r w:rsidR="00C47E15" w:rsidRPr="00B768AE">
              <w:rPr>
                <w:rFonts w:cs="Tahoma"/>
              </w:rPr>
              <w:t>XXX</w:t>
            </w:r>
            <w:r w:rsidRPr="00B768AE">
              <w:rPr>
                <w:rFonts w:cs="Tahoma"/>
              </w:rPr>
              <w:t>-</w:t>
            </w:r>
            <w:r w:rsidR="00C47E15" w:rsidRPr="00B768AE">
              <w:rPr>
                <w:rFonts w:cs="Tahoma"/>
              </w:rPr>
              <w:t>X</w:t>
            </w:r>
          </w:p>
        </w:tc>
        <w:tc>
          <w:tcPr>
            <w:tcW w:w="5947" w:type="dxa"/>
          </w:tcPr>
          <w:p w14:paraId="7F6A0AF3" w14:textId="5FDB1DD3" w:rsidR="003D0329" w:rsidRPr="00B768AE" w:rsidRDefault="003D0329" w:rsidP="003D0329">
            <w:pPr>
              <w:rPr>
                <w:rFonts w:cs="Tahoma"/>
              </w:rPr>
            </w:pPr>
            <w:r w:rsidRPr="00B768AE">
              <w:rPr>
                <w:rFonts w:cs="Tahoma"/>
              </w:rPr>
              <w:t>Kompiuterių ekranai ir pultai</w:t>
            </w:r>
          </w:p>
        </w:tc>
      </w:tr>
      <w:tr w:rsidR="00B768AE" w:rsidRPr="00B768AE" w14:paraId="5D83BDBB" w14:textId="77777777" w:rsidTr="00B768AE">
        <w:trPr>
          <w:jc w:val="center"/>
        </w:trPr>
        <w:tc>
          <w:tcPr>
            <w:tcW w:w="3681" w:type="dxa"/>
          </w:tcPr>
          <w:p w14:paraId="4DCD6835" w14:textId="4DB3F98F" w:rsidR="009521FC" w:rsidRPr="00B768AE" w:rsidRDefault="009521FC" w:rsidP="009521FC">
            <w:pPr>
              <w:rPr>
                <w:rFonts w:cs="Tahoma"/>
              </w:rPr>
            </w:pPr>
            <w:r w:rsidRPr="00B768AE">
              <w:rPr>
                <w:rFonts w:cs="Tahoma"/>
              </w:rPr>
              <w:t>30216100-7</w:t>
            </w:r>
          </w:p>
        </w:tc>
        <w:tc>
          <w:tcPr>
            <w:tcW w:w="5947" w:type="dxa"/>
          </w:tcPr>
          <w:p w14:paraId="5C239E7B" w14:textId="0C79AF9B" w:rsidR="009521FC" w:rsidRPr="00B768AE" w:rsidRDefault="009521FC" w:rsidP="009521FC">
            <w:pPr>
              <w:rPr>
                <w:rFonts w:cs="Tahoma"/>
              </w:rPr>
            </w:pPr>
            <w:r w:rsidRPr="00B768AE">
              <w:rPr>
                <w:rFonts w:cs="Tahoma"/>
              </w:rPr>
              <w:t>Optiniai skaitymo įrenginiai</w:t>
            </w:r>
          </w:p>
        </w:tc>
      </w:tr>
      <w:tr w:rsidR="00B768AE" w:rsidRPr="00B768AE" w14:paraId="70F031D2" w14:textId="77777777" w:rsidTr="00B768AE">
        <w:trPr>
          <w:jc w:val="center"/>
        </w:trPr>
        <w:tc>
          <w:tcPr>
            <w:tcW w:w="3681" w:type="dxa"/>
          </w:tcPr>
          <w:p w14:paraId="6433112E" w14:textId="5015DBA7" w:rsidR="003D0329" w:rsidRPr="00B768AE" w:rsidRDefault="003D0329" w:rsidP="003D0329">
            <w:pPr>
              <w:rPr>
                <w:rFonts w:cs="Tahoma"/>
              </w:rPr>
            </w:pPr>
            <w:r w:rsidRPr="00B768AE">
              <w:rPr>
                <w:rFonts w:cs="Tahoma"/>
              </w:rPr>
              <w:t>31681500-8</w:t>
            </w:r>
          </w:p>
        </w:tc>
        <w:tc>
          <w:tcPr>
            <w:tcW w:w="5947" w:type="dxa"/>
          </w:tcPr>
          <w:p w14:paraId="1626FE23" w14:textId="7198731A" w:rsidR="003D0329" w:rsidRPr="00B768AE" w:rsidRDefault="003D0329" w:rsidP="003D0329">
            <w:pPr>
              <w:rPr>
                <w:rFonts w:cs="Tahoma"/>
              </w:rPr>
            </w:pPr>
            <w:r w:rsidRPr="00B768AE">
              <w:rPr>
                <w:rFonts w:cs="Tahoma"/>
              </w:rPr>
              <w:t>Krovikliai</w:t>
            </w:r>
          </w:p>
        </w:tc>
      </w:tr>
      <w:tr w:rsidR="00B768AE" w:rsidRPr="00B768AE" w14:paraId="480DED61" w14:textId="77777777" w:rsidTr="00B768AE">
        <w:trPr>
          <w:jc w:val="center"/>
        </w:trPr>
        <w:tc>
          <w:tcPr>
            <w:tcW w:w="3681" w:type="dxa"/>
          </w:tcPr>
          <w:p w14:paraId="2212A21A" w14:textId="79F97FA0" w:rsidR="009521FC" w:rsidRPr="00B768AE" w:rsidRDefault="009521FC" w:rsidP="009521FC">
            <w:pPr>
              <w:rPr>
                <w:rFonts w:cs="Tahoma"/>
              </w:rPr>
            </w:pPr>
            <w:r w:rsidRPr="00B768AE">
              <w:rPr>
                <w:rFonts w:cs="Tahoma"/>
              </w:rPr>
              <w:t>32521000-1</w:t>
            </w:r>
          </w:p>
        </w:tc>
        <w:tc>
          <w:tcPr>
            <w:tcW w:w="5947" w:type="dxa"/>
          </w:tcPr>
          <w:p w14:paraId="3FE179E4" w14:textId="73A21F46" w:rsidR="009521FC" w:rsidRPr="00B768AE" w:rsidRDefault="009521FC" w:rsidP="009521FC">
            <w:pPr>
              <w:rPr>
                <w:rFonts w:cs="Tahoma"/>
              </w:rPr>
            </w:pPr>
            <w:r w:rsidRPr="00B768AE">
              <w:rPr>
                <w:rFonts w:cs="Tahoma"/>
              </w:rPr>
              <w:t>Telekomunikacijų kabeliai</w:t>
            </w:r>
          </w:p>
        </w:tc>
      </w:tr>
      <w:tr w:rsidR="00B768AE" w:rsidRPr="00B768AE" w14:paraId="1F62BEE9" w14:textId="77777777" w:rsidTr="00B768AE">
        <w:trPr>
          <w:jc w:val="center"/>
        </w:trPr>
        <w:tc>
          <w:tcPr>
            <w:tcW w:w="3681" w:type="dxa"/>
          </w:tcPr>
          <w:p w14:paraId="1F86DD47" w14:textId="530B619D" w:rsidR="00D16813" w:rsidRPr="00B768AE" w:rsidRDefault="00D16813" w:rsidP="00D16813">
            <w:pPr>
              <w:rPr>
                <w:rFonts w:cs="Tahoma"/>
              </w:rPr>
            </w:pPr>
            <w:r w:rsidRPr="00B768AE">
              <w:rPr>
                <w:rFonts w:cs="Tahoma"/>
              </w:rPr>
              <w:t>32562000-0</w:t>
            </w:r>
          </w:p>
        </w:tc>
        <w:tc>
          <w:tcPr>
            <w:tcW w:w="5947" w:type="dxa"/>
          </w:tcPr>
          <w:p w14:paraId="13E3A5F7" w14:textId="76AC9ED8" w:rsidR="00D16813" w:rsidRPr="00B768AE" w:rsidRDefault="00D16813" w:rsidP="00D16813">
            <w:pPr>
              <w:rPr>
                <w:rFonts w:cs="Tahoma"/>
              </w:rPr>
            </w:pPr>
            <w:r w:rsidRPr="00B768AE">
              <w:rPr>
                <w:rFonts w:cs="Tahoma"/>
              </w:rPr>
              <w:t>Šviesolaidžių kabeliai</w:t>
            </w:r>
          </w:p>
        </w:tc>
      </w:tr>
      <w:tr w:rsidR="00B768AE" w:rsidRPr="00B768AE" w14:paraId="36BC8630" w14:textId="77777777" w:rsidTr="00B768AE">
        <w:trPr>
          <w:jc w:val="center"/>
        </w:trPr>
        <w:tc>
          <w:tcPr>
            <w:tcW w:w="3681" w:type="dxa"/>
          </w:tcPr>
          <w:p w14:paraId="425359AC" w14:textId="795C9072" w:rsidR="006F3DD6" w:rsidRPr="00B768AE" w:rsidRDefault="006F3DD6" w:rsidP="006F3DD6">
            <w:pPr>
              <w:rPr>
                <w:rFonts w:cs="Tahoma"/>
              </w:rPr>
            </w:pPr>
            <w:r w:rsidRPr="00B768AE">
              <w:rPr>
                <w:rFonts w:cs="Tahoma"/>
              </w:rPr>
              <w:t>44321000-6</w:t>
            </w:r>
          </w:p>
        </w:tc>
        <w:tc>
          <w:tcPr>
            <w:tcW w:w="5947" w:type="dxa"/>
          </w:tcPr>
          <w:p w14:paraId="12A3F361" w14:textId="6F1E5162" w:rsidR="006F3DD6" w:rsidRPr="00B768AE" w:rsidRDefault="006F3DD6" w:rsidP="006F3DD6">
            <w:pPr>
              <w:rPr>
                <w:rFonts w:cs="Tahoma"/>
              </w:rPr>
            </w:pPr>
            <w:r w:rsidRPr="00B768AE">
              <w:rPr>
                <w:rFonts w:cs="Tahoma"/>
              </w:rPr>
              <w:t>Kabeliai</w:t>
            </w:r>
          </w:p>
        </w:tc>
      </w:tr>
      <w:tr w:rsidR="00B768AE" w:rsidRPr="00B768AE" w14:paraId="5973C01E" w14:textId="77777777" w:rsidTr="00B768AE">
        <w:trPr>
          <w:jc w:val="center"/>
        </w:trPr>
        <w:tc>
          <w:tcPr>
            <w:tcW w:w="3681" w:type="dxa"/>
          </w:tcPr>
          <w:p w14:paraId="3DF204A5" w14:textId="7925130F" w:rsidR="006F3DD6" w:rsidRPr="00B768AE" w:rsidRDefault="006F3DD6" w:rsidP="006F3DD6">
            <w:pPr>
              <w:rPr>
                <w:rFonts w:cs="Tahoma"/>
              </w:rPr>
            </w:pPr>
            <w:r w:rsidRPr="00B768AE">
              <w:rPr>
                <w:rFonts w:cs="Tahoma"/>
              </w:rPr>
              <w:t>44322000-3</w:t>
            </w:r>
          </w:p>
        </w:tc>
        <w:tc>
          <w:tcPr>
            <w:tcW w:w="5947" w:type="dxa"/>
          </w:tcPr>
          <w:p w14:paraId="08A91413" w14:textId="1E592D66" w:rsidR="006F3DD6" w:rsidRPr="00B768AE" w:rsidRDefault="006F3DD6" w:rsidP="006F3DD6">
            <w:pPr>
              <w:rPr>
                <w:rFonts w:cs="Tahoma"/>
              </w:rPr>
            </w:pPr>
            <w:r w:rsidRPr="00B768AE">
              <w:rPr>
                <w:rFonts w:cs="Tahoma"/>
              </w:rPr>
              <w:t>Kabelių priedai</w:t>
            </w:r>
          </w:p>
        </w:tc>
      </w:tr>
      <w:tr w:rsidR="00B768AE" w:rsidRPr="00B768AE" w14:paraId="5947CAB9" w14:textId="77777777" w:rsidTr="00B768AE">
        <w:trPr>
          <w:jc w:val="center"/>
        </w:trPr>
        <w:tc>
          <w:tcPr>
            <w:tcW w:w="3681" w:type="dxa"/>
          </w:tcPr>
          <w:p w14:paraId="0D85DA14" w14:textId="55846B50" w:rsidR="0002707A" w:rsidRPr="00B768AE" w:rsidRDefault="0002707A" w:rsidP="0002707A">
            <w:pPr>
              <w:rPr>
                <w:rFonts w:cs="Tahoma"/>
              </w:rPr>
            </w:pPr>
            <w:r w:rsidRPr="00B768AE">
              <w:rPr>
                <w:rFonts w:cs="Tahoma"/>
              </w:rPr>
              <w:t>32342100-3</w:t>
            </w:r>
          </w:p>
        </w:tc>
        <w:tc>
          <w:tcPr>
            <w:tcW w:w="5947" w:type="dxa"/>
          </w:tcPr>
          <w:p w14:paraId="630BDDC5" w14:textId="5415B2E7" w:rsidR="0002707A" w:rsidRPr="00B768AE" w:rsidRDefault="0002707A" w:rsidP="0002707A">
            <w:pPr>
              <w:rPr>
                <w:rFonts w:cs="Tahoma"/>
              </w:rPr>
            </w:pPr>
            <w:r w:rsidRPr="00B768AE">
              <w:rPr>
                <w:rFonts w:cs="Tahoma"/>
              </w:rPr>
              <w:t>Ausinės</w:t>
            </w:r>
          </w:p>
        </w:tc>
      </w:tr>
      <w:tr w:rsidR="00B768AE" w:rsidRPr="00B768AE" w14:paraId="32D7A682" w14:textId="77777777" w:rsidTr="00B768AE">
        <w:trPr>
          <w:jc w:val="center"/>
        </w:trPr>
        <w:tc>
          <w:tcPr>
            <w:tcW w:w="3681" w:type="dxa"/>
          </w:tcPr>
          <w:p w14:paraId="6D62D6C1" w14:textId="4DE208FC" w:rsidR="0025564C" w:rsidRPr="00B768AE" w:rsidRDefault="0025564C" w:rsidP="0025564C">
            <w:pPr>
              <w:rPr>
                <w:rFonts w:cs="Tahoma"/>
              </w:rPr>
            </w:pPr>
            <w:r w:rsidRPr="00B768AE">
              <w:rPr>
                <w:rFonts w:cs="Tahoma"/>
              </w:rPr>
              <w:t>32342300-5</w:t>
            </w:r>
          </w:p>
        </w:tc>
        <w:tc>
          <w:tcPr>
            <w:tcW w:w="5947" w:type="dxa"/>
          </w:tcPr>
          <w:p w14:paraId="03D58EE5" w14:textId="737F7832" w:rsidR="0025564C" w:rsidRPr="00B768AE" w:rsidRDefault="0025564C" w:rsidP="0025564C">
            <w:pPr>
              <w:rPr>
                <w:rFonts w:cs="Tahoma"/>
              </w:rPr>
            </w:pPr>
            <w:r w:rsidRPr="00B768AE">
              <w:rPr>
                <w:rFonts w:cs="Tahoma"/>
              </w:rPr>
              <w:t>Mikrofonai ir patalpų įgarsinimo įranga</w:t>
            </w:r>
          </w:p>
        </w:tc>
      </w:tr>
      <w:tr w:rsidR="00B768AE" w:rsidRPr="00B768AE" w14:paraId="0A02F070" w14:textId="77777777" w:rsidTr="00B768AE">
        <w:trPr>
          <w:jc w:val="center"/>
        </w:trPr>
        <w:tc>
          <w:tcPr>
            <w:tcW w:w="3681" w:type="dxa"/>
          </w:tcPr>
          <w:p w14:paraId="24644280" w14:textId="6E8DB2FA" w:rsidR="0002707A" w:rsidRPr="00B768AE" w:rsidRDefault="0002707A" w:rsidP="0002707A">
            <w:pPr>
              <w:rPr>
                <w:rFonts w:cs="Tahoma"/>
              </w:rPr>
            </w:pPr>
            <w:r w:rsidRPr="00B768AE">
              <w:rPr>
                <w:rFonts w:cs="Tahoma"/>
              </w:rPr>
              <w:t>32351000-8</w:t>
            </w:r>
          </w:p>
        </w:tc>
        <w:tc>
          <w:tcPr>
            <w:tcW w:w="5947" w:type="dxa"/>
          </w:tcPr>
          <w:p w14:paraId="3557F29B" w14:textId="4D180AEB" w:rsidR="0002707A" w:rsidRPr="00B768AE" w:rsidRDefault="0002707A" w:rsidP="0002707A">
            <w:pPr>
              <w:rPr>
                <w:rFonts w:cs="Tahoma"/>
              </w:rPr>
            </w:pPr>
            <w:r w:rsidRPr="00B768AE">
              <w:rPr>
                <w:rFonts w:cs="Tahoma"/>
              </w:rPr>
              <w:t>Garso ir vaizdo aparatūros priedai</w:t>
            </w:r>
          </w:p>
        </w:tc>
      </w:tr>
      <w:tr w:rsidR="00B768AE" w:rsidRPr="00B768AE" w14:paraId="7782322C" w14:textId="77777777" w:rsidTr="00B768AE">
        <w:trPr>
          <w:jc w:val="center"/>
        </w:trPr>
        <w:tc>
          <w:tcPr>
            <w:tcW w:w="3681" w:type="dxa"/>
          </w:tcPr>
          <w:p w14:paraId="448E8D3C" w14:textId="17938DF7" w:rsidR="006F3DD6" w:rsidRPr="00B768AE" w:rsidRDefault="006F3DD6" w:rsidP="006F3DD6">
            <w:pPr>
              <w:rPr>
                <w:rFonts w:cs="Tahoma"/>
              </w:rPr>
            </w:pPr>
            <w:r w:rsidRPr="00B768AE">
              <w:rPr>
                <w:rFonts w:cs="Tahoma"/>
              </w:rPr>
              <w:t>314</w:t>
            </w:r>
            <w:r w:rsidR="00B66425" w:rsidRPr="00B768AE">
              <w:rPr>
                <w:rFonts w:cs="Tahoma"/>
              </w:rPr>
              <w:t>XXXXX</w:t>
            </w:r>
            <w:r w:rsidRPr="00B768AE">
              <w:rPr>
                <w:rFonts w:cs="Tahoma"/>
              </w:rPr>
              <w:t>-</w:t>
            </w:r>
            <w:r w:rsidR="00B66425" w:rsidRPr="00B768AE">
              <w:rPr>
                <w:rFonts w:cs="Tahoma"/>
              </w:rPr>
              <w:t>X</w:t>
            </w:r>
          </w:p>
        </w:tc>
        <w:tc>
          <w:tcPr>
            <w:tcW w:w="5947" w:type="dxa"/>
          </w:tcPr>
          <w:p w14:paraId="2BCD2146" w14:textId="72AA6957" w:rsidR="006F3DD6" w:rsidRPr="00B768AE" w:rsidRDefault="006F3DD6" w:rsidP="006F3DD6">
            <w:pPr>
              <w:rPr>
                <w:rFonts w:cs="Tahoma"/>
              </w:rPr>
            </w:pPr>
            <w:r w:rsidRPr="00B768AE">
              <w:rPr>
                <w:rFonts w:cs="Tahoma"/>
              </w:rPr>
              <w:t>Akumuliatoriai, galvaniniai elementai ir baterijos</w:t>
            </w:r>
          </w:p>
        </w:tc>
      </w:tr>
    </w:tbl>
    <w:p w14:paraId="61D5EB06" w14:textId="77777777" w:rsidR="00B768AE" w:rsidRDefault="00B768AE">
      <w:pPr>
        <w:rPr>
          <w:rFonts w:cs="Tahoma"/>
          <w:b/>
          <w:bCs/>
        </w:rPr>
      </w:pPr>
    </w:p>
    <w:p w14:paraId="6216420A" w14:textId="7F2C4EBF" w:rsidR="00AB05C4" w:rsidRPr="00B768AE" w:rsidRDefault="00C47E15">
      <w:pPr>
        <w:rPr>
          <w:rFonts w:cs="Tahoma"/>
        </w:rPr>
      </w:pPr>
      <w:r w:rsidRPr="00B768AE">
        <w:rPr>
          <w:rFonts w:cs="Tahoma"/>
          <w:b/>
          <w:bCs/>
        </w:rPr>
        <w:t xml:space="preserve">Pastaba. </w:t>
      </w:r>
      <w:r w:rsidRPr="00B768AE">
        <w:rPr>
          <w:rFonts w:cs="Tahoma"/>
        </w:rPr>
        <w:t>Bendrojo viešųjų pirkimų žodyno kode nurodytas „X“ yra bet koks skaičius, o aprašymas apima bendrą įvairių susijusių pirkimo objektų apibūdinimą.</w:t>
      </w:r>
    </w:p>
    <w:p w14:paraId="6D82894A" w14:textId="77777777" w:rsidR="00613239" w:rsidRPr="00EA5E01" w:rsidRDefault="00613239">
      <w:pPr>
        <w:rPr>
          <w:rFonts w:cs="Tahoma"/>
        </w:rPr>
      </w:pPr>
    </w:p>
    <w:p w14:paraId="43D9CBE7" w14:textId="77777777" w:rsidR="00DF1874" w:rsidRPr="00EA5E01" w:rsidRDefault="00DF1874">
      <w:pPr>
        <w:rPr>
          <w:rFonts w:cs="Tahoma"/>
        </w:rPr>
      </w:pPr>
    </w:p>
    <w:p w14:paraId="157025AD" w14:textId="77777777" w:rsidR="00613239" w:rsidRPr="00EA5E01" w:rsidRDefault="00613239">
      <w:pPr>
        <w:rPr>
          <w:rFonts w:cs="Tahoma"/>
        </w:rPr>
      </w:pPr>
    </w:p>
    <w:p w14:paraId="0A621FA3" w14:textId="77777777" w:rsidR="00613239" w:rsidRPr="00EA5E01" w:rsidRDefault="00613239">
      <w:pPr>
        <w:rPr>
          <w:rFonts w:cs="Tahoma"/>
        </w:rPr>
      </w:pPr>
    </w:p>
    <w:p w14:paraId="7164761F" w14:textId="77777777" w:rsidR="00F86917" w:rsidRPr="00EA5E01" w:rsidRDefault="00F86917">
      <w:pPr>
        <w:rPr>
          <w:rFonts w:cs="Tahoma"/>
        </w:rPr>
      </w:pPr>
    </w:p>
    <w:p w14:paraId="36146F29" w14:textId="77777777" w:rsidR="00613239" w:rsidRPr="00EA5E01" w:rsidRDefault="00613239">
      <w:pPr>
        <w:rPr>
          <w:rFonts w:cs="Tahoma"/>
        </w:rPr>
      </w:pPr>
    </w:p>
    <w:p w14:paraId="48F940F3" w14:textId="77777777" w:rsidR="00613239" w:rsidRPr="00EA5E01" w:rsidRDefault="00613239">
      <w:pPr>
        <w:rPr>
          <w:rFonts w:cs="Tahoma"/>
        </w:rPr>
      </w:pPr>
    </w:p>
    <w:p w14:paraId="74802502" w14:textId="3BF56093" w:rsidR="00613239" w:rsidRPr="00EA5E01" w:rsidRDefault="00613239" w:rsidP="0027051A">
      <w:pPr>
        <w:pStyle w:val="Footer"/>
        <w:rPr>
          <w:rFonts w:cs="Tahoma"/>
        </w:rPr>
      </w:pPr>
    </w:p>
    <w:sectPr w:rsidR="00613239" w:rsidRPr="00EA5E01" w:rsidSect="00CC492F">
      <w:headerReference w:type="even" r:id="rId8"/>
      <w:headerReference w:type="default" r:id="rId9"/>
      <w:footerReference w:type="even" r:id="rId10"/>
      <w:footerReference w:type="default" r:id="rId11"/>
      <w:headerReference w:type="first" r:id="rId12"/>
      <w:footerReference w:type="first" r:id="rId13"/>
      <w:pgSz w:w="11906" w:h="16838" w:code="9"/>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6844B" w14:textId="77777777" w:rsidR="001A6BE9" w:rsidRDefault="001A6BE9" w:rsidP="00DD3A79">
      <w:pPr>
        <w:spacing w:line="240" w:lineRule="auto"/>
      </w:pPr>
      <w:r>
        <w:separator/>
      </w:r>
    </w:p>
  </w:endnote>
  <w:endnote w:type="continuationSeparator" w:id="0">
    <w:p w14:paraId="463D19C0" w14:textId="77777777" w:rsidR="001A6BE9" w:rsidRDefault="001A6BE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BA"/>
    <w:family w:val="swiss"/>
    <w:pitch w:val="variable"/>
    <w:sig w:usb0="600002F7" w:usb1="02000001"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AE93B" w14:textId="77777777" w:rsidR="002C7EEB" w:rsidRDefault="002C7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F098" w14:textId="77777777" w:rsidR="002C7EEB" w:rsidRDefault="002C7E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257E" w14:textId="77777777" w:rsidR="002C7EEB" w:rsidRDefault="002C7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64D27" w14:textId="77777777" w:rsidR="001A6BE9" w:rsidRDefault="001A6BE9" w:rsidP="00DD3A79">
      <w:pPr>
        <w:spacing w:line="240" w:lineRule="auto"/>
      </w:pPr>
      <w:r>
        <w:separator/>
      </w:r>
    </w:p>
  </w:footnote>
  <w:footnote w:type="continuationSeparator" w:id="0">
    <w:p w14:paraId="44E97968" w14:textId="77777777" w:rsidR="001A6BE9" w:rsidRDefault="001A6BE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4621" w14:textId="77777777" w:rsidR="002C7EEB" w:rsidRDefault="002C7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76C777F" w14:textId="0D7EDB29"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CC492F">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CC492F">
          <w:rPr>
            <w:rFonts w:cs="Tahoma"/>
            <w:bCs/>
            <w:noProof/>
          </w:rPr>
          <w:t>5</w:t>
        </w:r>
        <w:r w:rsidRPr="00F350AC">
          <w:rPr>
            <w:rFonts w:cs="Tahoma"/>
            <w:bCs/>
          </w:rPr>
          <w:fldChar w:fldCharType="end"/>
        </w:r>
      </w:p>
    </w:sdtContent>
  </w:sdt>
  <w:p w14:paraId="6730EDC5" w14:textId="77777777" w:rsidR="00DD3A79" w:rsidRPr="00F350AC" w:rsidRDefault="00DD3A79">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65C77" w14:textId="70C06B68" w:rsidR="00577018" w:rsidRDefault="00577018" w:rsidP="00577018">
    <w:pPr>
      <w:pStyle w:val="Header"/>
      <w:jc w:val="right"/>
      <w:rPr>
        <w:i/>
        <w:iCs/>
      </w:rPr>
    </w:pPr>
    <w:r w:rsidRPr="00577018">
      <w:rPr>
        <w:i/>
        <w:iCs/>
      </w:rPr>
      <w:t>Pirkimo sąlygų 2 priedas „Techninė specifikacija“</w:t>
    </w:r>
  </w:p>
  <w:p w14:paraId="444C2D56" w14:textId="77777777" w:rsidR="002C7EEB" w:rsidRPr="00577018" w:rsidRDefault="002C7EEB" w:rsidP="00577018">
    <w:pPr>
      <w:pStyle w:val="Header"/>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32182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68E066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214DF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4"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C13A6F"/>
    <w:multiLevelType w:val="hybridMultilevel"/>
    <w:tmpl w:val="08C61504"/>
    <w:lvl w:ilvl="0" w:tplc="7F2C41B6">
      <w:numFmt w:val="bullet"/>
      <w:lvlText w:val="-"/>
      <w:lvlJc w:val="left"/>
      <w:pPr>
        <w:ind w:left="720" w:hanging="360"/>
      </w:pPr>
      <w:rPr>
        <w:rFonts w:ascii="Source Sans Pro" w:eastAsia="Calibri" w:hAnsi="Source Sans Pro"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AF20E9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A3E05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1732293"/>
    <w:multiLevelType w:val="multilevel"/>
    <w:tmpl w:val="EC54CFA8"/>
    <w:lvl w:ilvl="0">
      <w:start w:val="1"/>
      <w:numFmt w:val="decimal"/>
      <w:lvlText w:val="%1."/>
      <w:lvlJc w:val="left"/>
      <w:pPr>
        <w:ind w:left="360" w:hanging="360"/>
      </w:pPr>
      <w:rPr>
        <w:b w:val="0"/>
        <w:bCs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C7549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62ABFB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A75FAA"/>
    <w:multiLevelType w:val="hybridMultilevel"/>
    <w:tmpl w:val="82E60F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B0B098E"/>
    <w:multiLevelType w:val="hybridMultilevel"/>
    <w:tmpl w:val="9722984E"/>
    <w:lvl w:ilvl="0" w:tplc="118A4980">
      <w:start w:val="2"/>
      <w:numFmt w:val="bullet"/>
      <w:lvlText w:val="-"/>
      <w:lvlJc w:val="left"/>
      <w:pPr>
        <w:ind w:left="1116" w:hanging="360"/>
      </w:pPr>
      <w:rPr>
        <w:rFonts w:ascii="Arial" w:eastAsiaTheme="minorHAnsi" w:hAnsi="Arial" w:cs="Arial"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6" w15:restartNumberingAfterBreak="0">
    <w:nsid w:val="2F6A3C82"/>
    <w:multiLevelType w:val="hybridMultilevel"/>
    <w:tmpl w:val="27868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6F29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B4FCA8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C901C3A"/>
    <w:multiLevelType w:val="hybridMultilevel"/>
    <w:tmpl w:val="40962A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8F63870"/>
    <w:multiLevelType w:val="hybridMultilevel"/>
    <w:tmpl w:val="26BA38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BEC8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7D54CFD"/>
    <w:multiLevelType w:val="multilevel"/>
    <w:tmpl w:val="684EED06"/>
    <w:lvl w:ilvl="0">
      <w:start w:val="1"/>
      <w:numFmt w:val="decimal"/>
      <w:lvlText w:val="%1."/>
      <w:lvlJc w:val="left"/>
      <w:pPr>
        <w:ind w:left="786" w:hanging="360"/>
      </w:pPr>
      <w:rPr>
        <w:rFonts w:hint="default"/>
        <w:b/>
      </w:rPr>
    </w:lvl>
    <w:lvl w:ilvl="1">
      <w:start w:val="1"/>
      <w:numFmt w:val="decimal"/>
      <w:lvlText w:val="%1.%2."/>
      <w:lvlJc w:val="left"/>
      <w:pPr>
        <w:ind w:left="2232" w:hanging="432"/>
      </w:pPr>
      <w:rPr>
        <w:rFonts w:hint="default"/>
        <w:b/>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9" w15:restartNumberingAfterBreak="0">
    <w:nsid w:val="58D77ECB"/>
    <w:multiLevelType w:val="hybridMultilevel"/>
    <w:tmpl w:val="0652C97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ABB6EAA"/>
    <w:multiLevelType w:val="hybridMultilevel"/>
    <w:tmpl w:val="A388FFCC"/>
    <w:lvl w:ilvl="0" w:tplc="7F2C41B6">
      <w:numFmt w:val="bullet"/>
      <w:lvlText w:val="-"/>
      <w:lvlJc w:val="left"/>
      <w:pPr>
        <w:ind w:left="1636" w:hanging="360"/>
      </w:pPr>
      <w:rPr>
        <w:rFonts w:ascii="Source Sans Pro" w:eastAsia="Calibri" w:hAnsi="Source Sans Pro"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D167101"/>
    <w:multiLevelType w:val="hybridMultilevel"/>
    <w:tmpl w:val="E6DC4C2A"/>
    <w:lvl w:ilvl="0" w:tplc="118A4980">
      <w:start w:val="2"/>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5C1909"/>
    <w:multiLevelType w:val="hybridMultilevel"/>
    <w:tmpl w:val="87E4D5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267437E"/>
    <w:multiLevelType w:val="multilevel"/>
    <w:tmpl w:val="AB9648EE"/>
    <w:lvl w:ilvl="0">
      <w:start w:val="2"/>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98513088">
    <w:abstractNumId w:val="35"/>
  </w:num>
  <w:num w:numId="2" w16cid:durableId="548221704">
    <w:abstractNumId w:val="36"/>
  </w:num>
  <w:num w:numId="3" w16cid:durableId="1801651214">
    <w:abstractNumId w:val="14"/>
  </w:num>
  <w:num w:numId="4" w16cid:durableId="1686785225">
    <w:abstractNumId w:val="25"/>
  </w:num>
  <w:num w:numId="5" w16cid:durableId="1335910868">
    <w:abstractNumId w:val="5"/>
  </w:num>
  <w:num w:numId="6" w16cid:durableId="1886748227">
    <w:abstractNumId w:val="31"/>
  </w:num>
  <w:num w:numId="7" w16cid:durableId="1209339355">
    <w:abstractNumId w:val="24"/>
  </w:num>
  <w:num w:numId="8" w16cid:durableId="2146852032">
    <w:abstractNumId w:val="23"/>
  </w:num>
  <w:num w:numId="9" w16cid:durableId="245462963">
    <w:abstractNumId w:val="17"/>
  </w:num>
  <w:num w:numId="10" w16cid:durableId="1695502051">
    <w:abstractNumId w:val="21"/>
  </w:num>
  <w:num w:numId="11" w16cid:durableId="854227518">
    <w:abstractNumId w:val="3"/>
  </w:num>
  <w:num w:numId="12" w16cid:durableId="175536466">
    <w:abstractNumId w:val="4"/>
  </w:num>
  <w:num w:numId="13" w16cid:durableId="1670447681">
    <w:abstractNumId w:val="34"/>
  </w:num>
  <w:num w:numId="14" w16cid:durableId="911162756">
    <w:abstractNumId w:val="13"/>
  </w:num>
  <w:num w:numId="15" w16cid:durableId="2001808435">
    <w:abstractNumId w:val="16"/>
  </w:num>
  <w:num w:numId="16" w16cid:durableId="2029410258">
    <w:abstractNumId w:val="22"/>
  </w:num>
  <w:num w:numId="17" w16cid:durableId="1672760045">
    <w:abstractNumId w:val="9"/>
  </w:num>
  <w:num w:numId="18" w16cid:durableId="1145273639">
    <w:abstractNumId w:val="33"/>
  </w:num>
  <w:num w:numId="19" w16cid:durableId="1398166026">
    <w:abstractNumId w:val="30"/>
  </w:num>
  <w:num w:numId="20" w16cid:durableId="62722875">
    <w:abstractNumId w:val="29"/>
  </w:num>
  <w:num w:numId="21" w16cid:durableId="2084984488">
    <w:abstractNumId w:val="6"/>
  </w:num>
  <w:num w:numId="22" w16cid:durableId="1161580297">
    <w:abstractNumId w:val="18"/>
  </w:num>
  <w:num w:numId="23" w16cid:durableId="180515018">
    <w:abstractNumId w:val="28"/>
  </w:num>
  <w:num w:numId="24" w16cid:durableId="752970663">
    <w:abstractNumId w:val="11"/>
  </w:num>
  <w:num w:numId="25" w16cid:durableId="1699044818">
    <w:abstractNumId w:val="7"/>
  </w:num>
  <w:num w:numId="26" w16cid:durableId="1645236261">
    <w:abstractNumId w:val="1"/>
  </w:num>
  <w:num w:numId="27" w16cid:durableId="120199221">
    <w:abstractNumId w:val="0"/>
  </w:num>
  <w:num w:numId="28" w16cid:durableId="1701274027">
    <w:abstractNumId w:val="2"/>
  </w:num>
  <w:num w:numId="29" w16cid:durableId="1751464819">
    <w:abstractNumId w:val="10"/>
  </w:num>
  <w:num w:numId="30" w16cid:durableId="885526091">
    <w:abstractNumId w:val="27"/>
  </w:num>
  <w:num w:numId="31" w16cid:durableId="719406369">
    <w:abstractNumId w:val="8"/>
  </w:num>
  <w:num w:numId="32" w16cid:durableId="1291672573">
    <w:abstractNumId w:val="19"/>
  </w:num>
  <w:num w:numId="33" w16cid:durableId="1535919710">
    <w:abstractNumId w:val="20"/>
  </w:num>
  <w:num w:numId="34" w16cid:durableId="673848079">
    <w:abstractNumId w:val="26"/>
  </w:num>
  <w:num w:numId="35" w16cid:durableId="1063915529">
    <w:abstractNumId w:val="37"/>
  </w:num>
  <w:num w:numId="36" w16cid:durableId="812020825">
    <w:abstractNumId w:val="32"/>
  </w:num>
  <w:num w:numId="37" w16cid:durableId="2048989137">
    <w:abstractNumId w:val="12"/>
  </w:num>
  <w:num w:numId="38" w16cid:durableId="6593134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05D6"/>
    <w:rsid w:val="00012B62"/>
    <w:rsid w:val="00025482"/>
    <w:rsid w:val="0002707A"/>
    <w:rsid w:val="00033FEF"/>
    <w:rsid w:val="00035928"/>
    <w:rsid w:val="000439E1"/>
    <w:rsid w:val="000501F8"/>
    <w:rsid w:val="000514CE"/>
    <w:rsid w:val="00055C57"/>
    <w:rsid w:val="000633C9"/>
    <w:rsid w:val="000813B4"/>
    <w:rsid w:val="0008308B"/>
    <w:rsid w:val="00084FEA"/>
    <w:rsid w:val="00094AFA"/>
    <w:rsid w:val="000967E6"/>
    <w:rsid w:val="000A09BA"/>
    <w:rsid w:val="000A44B4"/>
    <w:rsid w:val="000B05C9"/>
    <w:rsid w:val="000D392A"/>
    <w:rsid w:val="000D4F71"/>
    <w:rsid w:val="000E612C"/>
    <w:rsid w:val="000F2EA9"/>
    <w:rsid w:val="000F3F7E"/>
    <w:rsid w:val="000F4FFF"/>
    <w:rsid w:val="000F6032"/>
    <w:rsid w:val="0011352F"/>
    <w:rsid w:val="00117AF6"/>
    <w:rsid w:val="001240A2"/>
    <w:rsid w:val="001258B4"/>
    <w:rsid w:val="00146875"/>
    <w:rsid w:val="00152310"/>
    <w:rsid w:val="00177333"/>
    <w:rsid w:val="001836E8"/>
    <w:rsid w:val="00186ABA"/>
    <w:rsid w:val="00191FF0"/>
    <w:rsid w:val="001976E0"/>
    <w:rsid w:val="001A6BE9"/>
    <w:rsid w:val="001A7F58"/>
    <w:rsid w:val="001C0FA0"/>
    <w:rsid w:val="001D5B6F"/>
    <w:rsid w:val="001D5ED8"/>
    <w:rsid w:val="001F0F55"/>
    <w:rsid w:val="001F482F"/>
    <w:rsid w:val="001F769D"/>
    <w:rsid w:val="00214F46"/>
    <w:rsid w:val="002153F2"/>
    <w:rsid w:val="00223D9B"/>
    <w:rsid w:val="002304E6"/>
    <w:rsid w:val="00237BA5"/>
    <w:rsid w:val="00247CC2"/>
    <w:rsid w:val="0025564C"/>
    <w:rsid w:val="002574FB"/>
    <w:rsid w:val="002607AF"/>
    <w:rsid w:val="0027051A"/>
    <w:rsid w:val="002A170C"/>
    <w:rsid w:val="002A536D"/>
    <w:rsid w:val="002A7375"/>
    <w:rsid w:val="002C302B"/>
    <w:rsid w:val="002C7EEB"/>
    <w:rsid w:val="002E14D0"/>
    <w:rsid w:val="002E19B4"/>
    <w:rsid w:val="002E3CDE"/>
    <w:rsid w:val="002F01B1"/>
    <w:rsid w:val="002F0F99"/>
    <w:rsid w:val="002F119A"/>
    <w:rsid w:val="002F1B4E"/>
    <w:rsid w:val="002F3C79"/>
    <w:rsid w:val="003130F4"/>
    <w:rsid w:val="00313D3E"/>
    <w:rsid w:val="00321AC5"/>
    <w:rsid w:val="003310E8"/>
    <w:rsid w:val="0034409D"/>
    <w:rsid w:val="00345D98"/>
    <w:rsid w:val="00354BD2"/>
    <w:rsid w:val="00363086"/>
    <w:rsid w:val="003728DD"/>
    <w:rsid w:val="00377A0F"/>
    <w:rsid w:val="00384174"/>
    <w:rsid w:val="003879F1"/>
    <w:rsid w:val="003B54F6"/>
    <w:rsid w:val="003B691E"/>
    <w:rsid w:val="003D0329"/>
    <w:rsid w:val="003D2B14"/>
    <w:rsid w:val="003D5DEE"/>
    <w:rsid w:val="003E48E6"/>
    <w:rsid w:val="003E5F5C"/>
    <w:rsid w:val="00404C61"/>
    <w:rsid w:val="00404EEC"/>
    <w:rsid w:val="00423BBC"/>
    <w:rsid w:val="004274E7"/>
    <w:rsid w:val="004577C0"/>
    <w:rsid w:val="00462F34"/>
    <w:rsid w:val="004631AB"/>
    <w:rsid w:val="004666CD"/>
    <w:rsid w:val="0046784B"/>
    <w:rsid w:val="00482466"/>
    <w:rsid w:val="004862B4"/>
    <w:rsid w:val="004A4348"/>
    <w:rsid w:val="004B66CD"/>
    <w:rsid w:val="004C34D7"/>
    <w:rsid w:val="004D387A"/>
    <w:rsid w:val="0051214F"/>
    <w:rsid w:val="00513A28"/>
    <w:rsid w:val="00520D28"/>
    <w:rsid w:val="00532E31"/>
    <w:rsid w:val="00542F4A"/>
    <w:rsid w:val="005469EF"/>
    <w:rsid w:val="005647DF"/>
    <w:rsid w:val="00570218"/>
    <w:rsid w:val="005763CF"/>
    <w:rsid w:val="00577018"/>
    <w:rsid w:val="00585307"/>
    <w:rsid w:val="00590761"/>
    <w:rsid w:val="005A0891"/>
    <w:rsid w:val="005A6209"/>
    <w:rsid w:val="005A6394"/>
    <w:rsid w:val="005A6B07"/>
    <w:rsid w:val="005B21A2"/>
    <w:rsid w:val="005B7855"/>
    <w:rsid w:val="005D094B"/>
    <w:rsid w:val="005D2E58"/>
    <w:rsid w:val="005D7116"/>
    <w:rsid w:val="005D7F72"/>
    <w:rsid w:val="005E1EB5"/>
    <w:rsid w:val="005E58DA"/>
    <w:rsid w:val="005F291E"/>
    <w:rsid w:val="006056B1"/>
    <w:rsid w:val="00613239"/>
    <w:rsid w:val="006239B0"/>
    <w:rsid w:val="00641CD5"/>
    <w:rsid w:val="00666F21"/>
    <w:rsid w:val="0067228C"/>
    <w:rsid w:val="00672D56"/>
    <w:rsid w:val="00680B1E"/>
    <w:rsid w:val="00681B0D"/>
    <w:rsid w:val="00682DEE"/>
    <w:rsid w:val="0068364F"/>
    <w:rsid w:val="006A0610"/>
    <w:rsid w:val="006A49C3"/>
    <w:rsid w:val="006C14AC"/>
    <w:rsid w:val="006C5FC5"/>
    <w:rsid w:val="006C7D64"/>
    <w:rsid w:val="006D02F0"/>
    <w:rsid w:val="006D5E8A"/>
    <w:rsid w:val="006E7679"/>
    <w:rsid w:val="006F1AD3"/>
    <w:rsid w:val="006F3916"/>
    <w:rsid w:val="006F3DD6"/>
    <w:rsid w:val="006F3E1B"/>
    <w:rsid w:val="006F5138"/>
    <w:rsid w:val="00703B03"/>
    <w:rsid w:val="007133B0"/>
    <w:rsid w:val="00714F42"/>
    <w:rsid w:val="00717A0F"/>
    <w:rsid w:val="00721C23"/>
    <w:rsid w:val="00733656"/>
    <w:rsid w:val="00741E03"/>
    <w:rsid w:val="00746E17"/>
    <w:rsid w:val="0075727D"/>
    <w:rsid w:val="00763355"/>
    <w:rsid w:val="00764E2D"/>
    <w:rsid w:val="007670C2"/>
    <w:rsid w:val="007766B4"/>
    <w:rsid w:val="0079050E"/>
    <w:rsid w:val="0079689B"/>
    <w:rsid w:val="007A606B"/>
    <w:rsid w:val="007C04C6"/>
    <w:rsid w:val="007C25F7"/>
    <w:rsid w:val="007D30E6"/>
    <w:rsid w:val="007E7C53"/>
    <w:rsid w:val="007F0C4E"/>
    <w:rsid w:val="007F0F26"/>
    <w:rsid w:val="00802C7F"/>
    <w:rsid w:val="008150B9"/>
    <w:rsid w:val="00827B87"/>
    <w:rsid w:val="0083617F"/>
    <w:rsid w:val="008435F7"/>
    <w:rsid w:val="00846EC5"/>
    <w:rsid w:val="00861498"/>
    <w:rsid w:val="00865FEA"/>
    <w:rsid w:val="00871A40"/>
    <w:rsid w:val="00872B05"/>
    <w:rsid w:val="0088020F"/>
    <w:rsid w:val="008919BD"/>
    <w:rsid w:val="008A6379"/>
    <w:rsid w:val="008B628A"/>
    <w:rsid w:val="008D3F66"/>
    <w:rsid w:val="008E50D6"/>
    <w:rsid w:val="008E7FC4"/>
    <w:rsid w:val="008F3999"/>
    <w:rsid w:val="009521FC"/>
    <w:rsid w:val="00954328"/>
    <w:rsid w:val="009550C9"/>
    <w:rsid w:val="00960656"/>
    <w:rsid w:val="00971C49"/>
    <w:rsid w:val="00987A3C"/>
    <w:rsid w:val="009909A0"/>
    <w:rsid w:val="00993856"/>
    <w:rsid w:val="009B5B43"/>
    <w:rsid w:val="009B5C9B"/>
    <w:rsid w:val="009B5E31"/>
    <w:rsid w:val="009D0260"/>
    <w:rsid w:val="009D2E78"/>
    <w:rsid w:val="009D3D32"/>
    <w:rsid w:val="009D6C79"/>
    <w:rsid w:val="009E2184"/>
    <w:rsid w:val="00A00459"/>
    <w:rsid w:val="00A077EC"/>
    <w:rsid w:val="00A21BFA"/>
    <w:rsid w:val="00A4110C"/>
    <w:rsid w:val="00A44F7B"/>
    <w:rsid w:val="00A461CC"/>
    <w:rsid w:val="00A6346B"/>
    <w:rsid w:val="00A77779"/>
    <w:rsid w:val="00A778B6"/>
    <w:rsid w:val="00A92B02"/>
    <w:rsid w:val="00A94517"/>
    <w:rsid w:val="00A95C4A"/>
    <w:rsid w:val="00AA2D8B"/>
    <w:rsid w:val="00AB05C4"/>
    <w:rsid w:val="00AB36AC"/>
    <w:rsid w:val="00AB57A3"/>
    <w:rsid w:val="00AD3D87"/>
    <w:rsid w:val="00AD718C"/>
    <w:rsid w:val="00AD7FB7"/>
    <w:rsid w:val="00AE6C42"/>
    <w:rsid w:val="00AE712B"/>
    <w:rsid w:val="00AF4CB0"/>
    <w:rsid w:val="00AF6D86"/>
    <w:rsid w:val="00B008E7"/>
    <w:rsid w:val="00B02580"/>
    <w:rsid w:val="00B044BA"/>
    <w:rsid w:val="00B060F9"/>
    <w:rsid w:val="00B0702B"/>
    <w:rsid w:val="00B25407"/>
    <w:rsid w:val="00B25F4B"/>
    <w:rsid w:val="00B27BA1"/>
    <w:rsid w:val="00B33789"/>
    <w:rsid w:val="00B519D3"/>
    <w:rsid w:val="00B64368"/>
    <w:rsid w:val="00B66425"/>
    <w:rsid w:val="00B6732C"/>
    <w:rsid w:val="00B67675"/>
    <w:rsid w:val="00B72F2A"/>
    <w:rsid w:val="00B74EF2"/>
    <w:rsid w:val="00B76466"/>
    <w:rsid w:val="00B768AE"/>
    <w:rsid w:val="00BB434A"/>
    <w:rsid w:val="00BB71AC"/>
    <w:rsid w:val="00BC11F4"/>
    <w:rsid w:val="00BC6145"/>
    <w:rsid w:val="00BC6F4D"/>
    <w:rsid w:val="00BD47A0"/>
    <w:rsid w:val="00BE33E2"/>
    <w:rsid w:val="00BE3918"/>
    <w:rsid w:val="00C02F9D"/>
    <w:rsid w:val="00C064DF"/>
    <w:rsid w:val="00C13190"/>
    <w:rsid w:val="00C20EB9"/>
    <w:rsid w:val="00C22018"/>
    <w:rsid w:val="00C252CD"/>
    <w:rsid w:val="00C305D8"/>
    <w:rsid w:val="00C47E15"/>
    <w:rsid w:val="00C6672A"/>
    <w:rsid w:val="00C71F00"/>
    <w:rsid w:val="00C740D3"/>
    <w:rsid w:val="00C77CCB"/>
    <w:rsid w:val="00C86397"/>
    <w:rsid w:val="00C869B8"/>
    <w:rsid w:val="00C87BAF"/>
    <w:rsid w:val="00C93EB0"/>
    <w:rsid w:val="00C97435"/>
    <w:rsid w:val="00CA241A"/>
    <w:rsid w:val="00CA566C"/>
    <w:rsid w:val="00CB0562"/>
    <w:rsid w:val="00CB53F8"/>
    <w:rsid w:val="00CC492F"/>
    <w:rsid w:val="00CD0702"/>
    <w:rsid w:val="00CE72CE"/>
    <w:rsid w:val="00D05DDD"/>
    <w:rsid w:val="00D16813"/>
    <w:rsid w:val="00D22724"/>
    <w:rsid w:val="00D244F4"/>
    <w:rsid w:val="00D2608F"/>
    <w:rsid w:val="00D26675"/>
    <w:rsid w:val="00D26C73"/>
    <w:rsid w:val="00D5519F"/>
    <w:rsid w:val="00D753AB"/>
    <w:rsid w:val="00D94A5B"/>
    <w:rsid w:val="00D978FD"/>
    <w:rsid w:val="00DA0E0F"/>
    <w:rsid w:val="00DB1685"/>
    <w:rsid w:val="00DB3C24"/>
    <w:rsid w:val="00DB76A5"/>
    <w:rsid w:val="00DD0EFA"/>
    <w:rsid w:val="00DD3A79"/>
    <w:rsid w:val="00DF0EF5"/>
    <w:rsid w:val="00DF1874"/>
    <w:rsid w:val="00E0039A"/>
    <w:rsid w:val="00E03657"/>
    <w:rsid w:val="00E2122E"/>
    <w:rsid w:val="00E246E6"/>
    <w:rsid w:val="00E30AB3"/>
    <w:rsid w:val="00E3114E"/>
    <w:rsid w:val="00E3118A"/>
    <w:rsid w:val="00E32A64"/>
    <w:rsid w:val="00E36639"/>
    <w:rsid w:val="00E43185"/>
    <w:rsid w:val="00E50309"/>
    <w:rsid w:val="00E5747A"/>
    <w:rsid w:val="00E627C0"/>
    <w:rsid w:val="00E62E03"/>
    <w:rsid w:val="00E63DB9"/>
    <w:rsid w:val="00E9190F"/>
    <w:rsid w:val="00EA5E01"/>
    <w:rsid w:val="00EB52C8"/>
    <w:rsid w:val="00EB5B61"/>
    <w:rsid w:val="00EB6B3F"/>
    <w:rsid w:val="00EF055D"/>
    <w:rsid w:val="00EF1417"/>
    <w:rsid w:val="00F003C7"/>
    <w:rsid w:val="00F00609"/>
    <w:rsid w:val="00F077D0"/>
    <w:rsid w:val="00F1014A"/>
    <w:rsid w:val="00F10CEE"/>
    <w:rsid w:val="00F110B3"/>
    <w:rsid w:val="00F33E7C"/>
    <w:rsid w:val="00F350AC"/>
    <w:rsid w:val="00F550B7"/>
    <w:rsid w:val="00F5543F"/>
    <w:rsid w:val="00F86917"/>
    <w:rsid w:val="00FA6B35"/>
    <w:rsid w:val="00FC0D0D"/>
    <w:rsid w:val="00FD2EF2"/>
    <w:rsid w:val="00FD50BE"/>
    <w:rsid w:val="00FD5A9B"/>
    <w:rsid w:val="00FD5D32"/>
    <w:rsid w:val="00FD73F2"/>
    <w:rsid w:val="00FE3836"/>
    <w:rsid w:val="00FF14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EB964"/>
  <w15:chartTrackingRefBased/>
  <w15:docId w15:val="{B6F78310-1F45-43A7-95A9-11151EFC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F003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punkta"/>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styleId="Hyperlink">
    <w:name w:val="Hyperlink"/>
    <w:basedOn w:val="DefaultParagraphFont"/>
    <w:uiPriority w:val="99"/>
    <w:unhideWhenUsed/>
    <w:rsid w:val="00746E17"/>
    <w:rPr>
      <w:color w:val="0563C1" w:themeColor="hyperlink"/>
      <w:u w:val="single"/>
    </w:rPr>
  </w:style>
  <w:style w:type="paragraph" w:styleId="Revision">
    <w:name w:val="Revision"/>
    <w:hidden/>
    <w:uiPriority w:val="99"/>
    <w:semiHidden/>
    <w:rsid w:val="006D02F0"/>
    <w:pPr>
      <w:spacing w:line="240" w:lineRule="auto"/>
      <w:ind w:firstLine="0"/>
    </w:p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E246E6"/>
    <w:pPr>
      <w:spacing w:line="240" w:lineRule="auto"/>
    </w:pPr>
    <w:rPr>
      <w:rFonts w:asciiTheme="minorHAnsi" w:hAnsiTheme="minorHAnsi"/>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246E6"/>
    <w:rPr>
      <w:rFonts w:asciiTheme="minorHAnsi" w:hAnsiTheme="minorHAnsi"/>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E246E6"/>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E246E6"/>
    <w:pPr>
      <w:spacing w:before="60" w:after="160" w:line="240" w:lineRule="exact"/>
      <w:jc w:val="both"/>
    </w:pPr>
    <w:rPr>
      <w:vertAlign w:val="superscript"/>
    </w:rPr>
  </w:style>
  <w:style w:type="character" w:customStyle="1" w:styleId="Neapdorotaspaminjimas1">
    <w:name w:val="Neapdorotas paminėjimas1"/>
    <w:basedOn w:val="DefaultParagraphFont"/>
    <w:uiPriority w:val="99"/>
    <w:semiHidden/>
    <w:unhideWhenUsed/>
    <w:rsid w:val="008D3F66"/>
    <w:rPr>
      <w:color w:val="605E5C"/>
      <w:shd w:val="clear" w:color="auto" w:fill="E1DFDD"/>
    </w:rPr>
  </w:style>
  <w:style w:type="paragraph" w:customStyle="1" w:styleId="TableContents">
    <w:name w:val="Table Contents"/>
    <w:basedOn w:val="Normal"/>
    <w:rsid w:val="0034409D"/>
    <w:pPr>
      <w:widowControl w:val="0"/>
      <w:suppressLineNumbers/>
      <w:suppressAutoHyphens/>
      <w:autoSpaceDE w:val="0"/>
      <w:autoSpaceDN w:val="0"/>
      <w:spacing w:line="240" w:lineRule="auto"/>
      <w:ind w:firstLine="720"/>
      <w:textAlignment w:val="baseline"/>
    </w:pPr>
    <w:rPr>
      <w:rFonts w:ascii="Arial" w:eastAsia="Times New Roman" w:hAnsi="Arial" w:cs="Arial"/>
      <w:kern w:val="3"/>
      <w:sz w:val="20"/>
      <w:szCs w:val="24"/>
      <w:lang w:eastAsia="zh-CN"/>
    </w:rPr>
  </w:style>
  <w:style w:type="character" w:customStyle="1" w:styleId="Heading1Char">
    <w:name w:val="Heading 1 Char"/>
    <w:basedOn w:val="DefaultParagraphFont"/>
    <w:link w:val="Heading1"/>
    <w:uiPriority w:val="9"/>
    <w:rsid w:val="00F003C7"/>
    <w:rPr>
      <w:rFonts w:asciiTheme="majorHAnsi" w:eastAsiaTheme="majorEastAsia" w:hAnsiTheme="majorHAnsi" w:cstheme="majorBidi"/>
      <w:color w:val="2E74B5" w:themeColor="accent1" w:themeShade="BF"/>
      <w:sz w:val="32"/>
      <w:szCs w:val="32"/>
    </w:rPr>
  </w:style>
  <w:style w:type="character" w:customStyle="1" w:styleId="Bodytext2">
    <w:name w:val="Body text (2)_"/>
    <w:link w:val="Bodytext20"/>
    <w:rsid w:val="005B7855"/>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5B7855"/>
    <w:pPr>
      <w:shd w:val="clear" w:color="auto" w:fill="FFFFFF"/>
      <w:spacing w:line="269" w:lineRule="exact"/>
      <w:ind w:hanging="400"/>
    </w:pPr>
    <w:rPr>
      <w:rFonts w:ascii="Times New Roman" w:hAnsi="Times New Roman" w:cs="Times New Roman"/>
      <w:i/>
      <w:iCs/>
      <w:sz w:val="23"/>
      <w:szCs w:val="23"/>
    </w:rPr>
  </w:style>
  <w:style w:type="character" w:styleId="UnresolvedMention">
    <w:name w:val="Unresolved Mention"/>
    <w:basedOn w:val="DefaultParagraphFont"/>
    <w:uiPriority w:val="99"/>
    <w:semiHidden/>
    <w:unhideWhenUsed/>
    <w:rsid w:val="002C30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429996">
      <w:bodyDiv w:val="1"/>
      <w:marLeft w:val="0"/>
      <w:marRight w:val="0"/>
      <w:marTop w:val="0"/>
      <w:marBottom w:val="0"/>
      <w:divBdr>
        <w:top w:val="none" w:sz="0" w:space="0" w:color="auto"/>
        <w:left w:val="none" w:sz="0" w:space="0" w:color="auto"/>
        <w:bottom w:val="none" w:sz="0" w:space="0" w:color="auto"/>
        <w:right w:val="none" w:sz="0" w:space="0" w:color="auto"/>
      </w:divBdr>
    </w:div>
    <w:div w:id="898982974">
      <w:bodyDiv w:val="1"/>
      <w:marLeft w:val="0"/>
      <w:marRight w:val="0"/>
      <w:marTop w:val="0"/>
      <w:marBottom w:val="0"/>
      <w:divBdr>
        <w:top w:val="none" w:sz="0" w:space="0" w:color="auto"/>
        <w:left w:val="none" w:sz="0" w:space="0" w:color="auto"/>
        <w:bottom w:val="none" w:sz="0" w:space="0" w:color="auto"/>
        <w:right w:val="none" w:sz="0" w:space="0" w:color="auto"/>
      </w:divBdr>
    </w:div>
    <w:div w:id="212770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E37879" w:rsidRDefault="001331C6" w:rsidP="001331C6">
          <w:pPr>
            <w:pStyle w:val="AFFAA7D4DD1E4D749966990BED0F1040"/>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BA"/>
    <w:family w:val="swiss"/>
    <w:pitch w:val="variable"/>
    <w:sig w:usb0="600002F7" w:usb1="02000001"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0A07"/>
    <w:rsid w:val="000235FA"/>
    <w:rsid w:val="00085E03"/>
    <w:rsid w:val="00095726"/>
    <w:rsid w:val="000D392A"/>
    <w:rsid w:val="000D5CD7"/>
    <w:rsid w:val="000D7B92"/>
    <w:rsid w:val="001240A2"/>
    <w:rsid w:val="001331C6"/>
    <w:rsid w:val="00187E0E"/>
    <w:rsid w:val="001D5638"/>
    <w:rsid w:val="001E6333"/>
    <w:rsid w:val="00214F46"/>
    <w:rsid w:val="00237BA5"/>
    <w:rsid w:val="00247CC2"/>
    <w:rsid w:val="00284364"/>
    <w:rsid w:val="002F01B1"/>
    <w:rsid w:val="003813C9"/>
    <w:rsid w:val="00384174"/>
    <w:rsid w:val="003D5DEE"/>
    <w:rsid w:val="00432ABC"/>
    <w:rsid w:val="004D387A"/>
    <w:rsid w:val="004E7E76"/>
    <w:rsid w:val="004F58AE"/>
    <w:rsid w:val="00520D28"/>
    <w:rsid w:val="00532E31"/>
    <w:rsid w:val="0058303B"/>
    <w:rsid w:val="00585307"/>
    <w:rsid w:val="00681B0D"/>
    <w:rsid w:val="00682DEE"/>
    <w:rsid w:val="00712C95"/>
    <w:rsid w:val="00714F42"/>
    <w:rsid w:val="00763355"/>
    <w:rsid w:val="007A606B"/>
    <w:rsid w:val="008F71E0"/>
    <w:rsid w:val="009B5B43"/>
    <w:rsid w:val="009D6C79"/>
    <w:rsid w:val="00A461CC"/>
    <w:rsid w:val="00A569EF"/>
    <w:rsid w:val="00AA7352"/>
    <w:rsid w:val="00AB6F94"/>
    <w:rsid w:val="00B202E5"/>
    <w:rsid w:val="00B63181"/>
    <w:rsid w:val="00B667B4"/>
    <w:rsid w:val="00BE33E2"/>
    <w:rsid w:val="00C02F9D"/>
    <w:rsid w:val="00C05534"/>
    <w:rsid w:val="00D22724"/>
    <w:rsid w:val="00D244F4"/>
    <w:rsid w:val="00D50E89"/>
    <w:rsid w:val="00DF27D9"/>
    <w:rsid w:val="00E07696"/>
    <w:rsid w:val="00E3114E"/>
    <w:rsid w:val="00E37879"/>
    <w:rsid w:val="00E43185"/>
    <w:rsid w:val="00E62E03"/>
    <w:rsid w:val="00E84C98"/>
    <w:rsid w:val="00F97800"/>
    <w:rsid w:val="00FE07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331C6"/>
    <w:rPr>
      <w:rFonts w:cs="Times New Roman"/>
      <w:color w:val="808080"/>
    </w:rPr>
  </w:style>
  <w:style w:type="paragraph" w:customStyle="1" w:styleId="AFFAA7D4DD1E4D749966990BED0F1040">
    <w:name w:val="AFFAA7D4DD1E4D749966990BED0F1040"/>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BBDC7-0748-43E7-8E04-8C255F6D4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5242</Words>
  <Characters>2988</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3</cp:revision>
  <dcterms:created xsi:type="dcterms:W3CDTF">2024-12-20T07:05:00Z</dcterms:created>
  <dcterms:modified xsi:type="dcterms:W3CDTF">2024-12-20T09:39:00Z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2024-02-01T14:41:21Z</vt:lpwstr>
  </property>
  <property fmtid="{D5CDD505-2E9C-101B-9397-08002B2CF9AE}" pid="4" name="MSIP_Label_179ca552-b207-4d72-8d58-818aee87ca18_Method">
    <vt:lpwstr>Privileged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4bb6e4b9-ba58-436a-8a84-6aa0c41ab466</vt:lpwstr>
  </property>
  <property fmtid="{D5CDD505-2E9C-101B-9397-08002B2CF9AE}" pid="8" name="MSIP_Label_179ca552-b207-4d72-8d58-818aee87ca18_ContentBits">
    <vt:lpwstr>0</vt:lpwstr>
  </property>
</Properties>
</file>